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EF1EF1" w14:textId="6AADA4AA" w:rsidR="00DB11A9" w:rsidRPr="00A64C8E" w:rsidRDefault="007B0575" w:rsidP="003023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SÚMULA DA </w:t>
      </w:r>
      <w:r w:rsidR="00391764">
        <w:rPr>
          <w:rFonts w:cstheme="minorHAnsi"/>
          <w:bCs/>
          <w:sz w:val="24"/>
          <w:szCs w:val="24"/>
        </w:rPr>
        <w:t>2°</w:t>
      </w:r>
      <w:r w:rsidR="00450470" w:rsidRPr="00A64C8E">
        <w:rPr>
          <w:rFonts w:cstheme="minorHAnsi"/>
          <w:bCs/>
          <w:sz w:val="24"/>
          <w:szCs w:val="24"/>
        </w:rPr>
        <w:t xml:space="preserve"> REUNIÃO </w:t>
      </w:r>
      <w:r w:rsidR="00391764">
        <w:rPr>
          <w:rFonts w:cstheme="minorHAnsi"/>
          <w:bCs/>
          <w:sz w:val="24"/>
          <w:szCs w:val="24"/>
        </w:rPr>
        <w:t xml:space="preserve">EXTRAORDINÁRIA </w:t>
      </w:r>
      <w:r w:rsidR="00450470" w:rsidRPr="00A64C8E">
        <w:rPr>
          <w:rFonts w:cstheme="minorHAnsi"/>
          <w:bCs/>
          <w:sz w:val="24"/>
          <w:szCs w:val="24"/>
        </w:rPr>
        <w:t>D</w:t>
      </w:r>
      <w:r w:rsidR="00006414">
        <w:rPr>
          <w:rFonts w:cstheme="minorHAnsi"/>
          <w:bCs/>
          <w:sz w:val="24"/>
          <w:szCs w:val="24"/>
        </w:rPr>
        <w:t>A COMISSÃO ELEITORAL   CE- CAU/PR</w:t>
      </w:r>
    </w:p>
    <w:p w14:paraId="5682D406" w14:textId="77777777" w:rsidR="00450470" w:rsidRPr="00A64C8E" w:rsidRDefault="00450470" w:rsidP="007E5A1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  <w:u w:val="single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3402"/>
        <w:gridCol w:w="1414"/>
        <w:gridCol w:w="3689"/>
      </w:tblGrid>
      <w:tr w:rsidR="00450470" w:rsidRPr="00A64C8E" w14:paraId="1321AF48" w14:textId="77777777" w:rsidTr="00AE225C">
        <w:tc>
          <w:tcPr>
            <w:tcW w:w="1980" w:type="dxa"/>
            <w:shd w:val="clear" w:color="auto" w:fill="D0CECE" w:themeFill="background2" w:themeFillShade="E6"/>
          </w:tcPr>
          <w:p w14:paraId="740CC72A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DATA</w:t>
            </w:r>
          </w:p>
        </w:tc>
        <w:tc>
          <w:tcPr>
            <w:tcW w:w="3402" w:type="dxa"/>
          </w:tcPr>
          <w:p w14:paraId="2941800F" w14:textId="04AFD387" w:rsidR="00450470" w:rsidRPr="00A64C8E" w:rsidRDefault="006560B2" w:rsidP="006560B2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24</w:t>
            </w:r>
            <w:r w:rsidR="00E8355F">
              <w:rPr>
                <w:rFonts w:cstheme="minorHAnsi"/>
                <w:sz w:val="24"/>
                <w:szCs w:val="24"/>
              </w:rPr>
              <w:t>/0</w:t>
            </w:r>
            <w:r w:rsidR="00CD44E2">
              <w:rPr>
                <w:rFonts w:cstheme="minorHAnsi"/>
                <w:sz w:val="24"/>
                <w:szCs w:val="24"/>
              </w:rPr>
              <w:t>9</w:t>
            </w:r>
            <w:r w:rsidR="00E8355F">
              <w:rPr>
                <w:rFonts w:cstheme="minorHAnsi"/>
                <w:sz w:val="24"/>
                <w:szCs w:val="24"/>
              </w:rPr>
              <w:t>/2020</w:t>
            </w:r>
          </w:p>
        </w:tc>
        <w:tc>
          <w:tcPr>
            <w:tcW w:w="1414" w:type="dxa"/>
            <w:shd w:val="clear" w:color="auto" w:fill="D0CECE" w:themeFill="background2" w:themeFillShade="E6"/>
          </w:tcPr>
          <w:p w14:paraId="50DA8535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HORÁRIO</w:t>
            </w:r>
          </w:p>
        </w:tc>
        <w:tc>
          <w:tcPr>
            <w:tcW w:w="3689" w:type="dxa"/>
          </w:tcPr>
          <w:p w14:paraId="6A352036" w14:textId="45FC416F" w:rsidR="00450470" w:rsidRPr="00A64C8E" w:rsidRDefault="006560B2" w:rsidP="00BF0ED5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17h00</w:t>
            </w:r>
          </w:p>
        </w:tc>
      </w:tr>
      <w:tr w:rsidR="00450470" w:rsidRPr="00A64C8E" w14:paraId="6F8C2B95" w14:textId="77777777" w:rsidTr="00AE225C">
        <w:tc>
          <w:tcPr>
            <w:tcW w:w="1980" w:type="dxa"/>
            <w:shd w:val="clear" w:color="auto" w:fill="D0CECE" w:themeFill="background2" w:themeFillShade="E6"/>
          </w:tcPr>
          <w:p w14:paraId="0E4E13B5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LOCAL</w:t>
            </w:r>
          </w:p>
        </w:tc>
        <w:tc>
          <w:tcPr>
            <w:tcW w:w="8505" w:type="dxa"/>
            <w:gridSpan w:val="3"/>
          </w:tcPr>
          <w:p w14:paraId="6456C338" w14:textId="77777777" w:rsidR="00450470" w:rsidRPr="00A64C8E" w:rsidRDefault="00450470" w:rsidP="007E5A16">
            <w:pPr>
              <w:autoSpaceDE w:val="0"/>
              <w:autoSpaceDN w:val="0"/>
              <w:adjustRightInd w:val="0"/>
              <w:spacing w:line="276" w:lineRule="auto"/>
              <w:rPr>
                <w:rFonts w:cstheme="minorHAnsi"/>
                <w:sz w:val="24"/>
                <w:szCs w:val="24"/>
              </w:rPr>
            </w:pPr>
            <w:r w:rsidRPr="00A64C8E">
              <w:rPr>
                <w:rFonts w:cstheme="minorHAnsi"/>
                <w:sz w:val="24"/>
                <w:szCs w:val="24"/>
              </w:rPr>
              <w:t>Curitiba / PR</w:t>
            </w:r>
          </w:p>
        </w:tc>
      </w:tr>
    </w:tbl>
    <w:p w14:paraId="6F70F713" w14:textId="77777777" w:rsidR="006E0F75" w:rsidRPr="00A64C8E" w:rsidRDefault="00006414" w:rsidP="00006414">
      <w:pPr>
        <w:tabs>
          <w:tab w:val="left" w:pos="8715"/>
        </w:tabs>
        <w:autoSpaceDE w:val="0"/>
        <w:autoSpaceDN w:val="0"/>
        <w:adjustRightInd w:val="0"/>
        <w:spacing w:after="0"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tbl>
      <w:tblPr>
        <w:tblStyle w:val="Tabelacomgrade"/>
        <w:tblW w:w="10485" w:type="dxa"/>
        <w:jc w:val="center"/>
        <w:tblLook w:val="04A0" w:firstRow="1" w:lastRow="0" w:firstColumn="1" w:lastColumn="0" w:noHBand="0" w:noVBand="1"/>
      </w:tblPr>
      <w:tblGrid>
        <w:gridCol w:w="1980"/>
        <w:gridCol w:w="3969"/>
        <w:gridCol w:w="4536"/>
      </w:tblGrid>
      <w:tr w:rsidR="00E8355F" w:rsidRPr="00A64C8E" w14:paraId="578EF4A2" w14:textId="77777777" w:rsidTr="007E5A16">
        <w:trPr>
          <w:jc w:val="center"/>
        </w:trPr>
        <w:tc>
          <w:tcPr>
            <w:tcW w:w="1980" w:type="dxa"/>
            <w:vMerge w:val="restart"/>
            <w:shd w:val="clear" w:color="auto" w:fill="D0CECE" w:themeFill="background2" w:themeFillShade="E6"/>
            <w:vAlign w:val="center"/>
          </w:tcPr>
          <w:p w14:paraId="5BC38F28" w14:textId="77777777"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PARTICIPANTES</w:t>
            </w:r>
          </w:p>
        </w:tc>
        <w:tc>
          <w:tcPr>
            <w:tcW w:w="3969" w:type="dxa"/>
          </w:tcPr>
          <w:p w14:paraId="7857EA16" w14:textId="77777777" w:rsidR="00E8355F" w:rsidRPr="003708ED" w:rsidRDefault="00006414" w:rsidP="007E5A1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Mário Barbosa da Silva</w:t>
            </w:r>
          </w:p>
        </w:tc>
        <w:tc>
          <w:tcPr>
            <w:tcW w:w="4536" w:type="dxa"/>
          </w:tcPr>
          <w:p w14:paraId="5FBC5829" w14:textId="77777777" w:rsidR="00E8355F" w:rsidRPr="00A64C8E" w:rsidRDefault="003A48C6" w:rsidP="00811779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</w:t>
            </w:r>
            <w:r w:rsidR="00811779">
              <w:rPr>
                <w:rFonts w:cstheme="minorHAnsi"/>
                <w:color w:val="000000" w:themeColor="text1"/>
                <w:sz w:val="24"/>
                <w:szCs w:val="24"/>
              </w:rPr>
              <w:t xml:space="preserve"> 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</w:t>
            </w:r>
          </w:p>
        </w:tc>
      </w:tr>
      <w:tr w:rsidR="00E8355F" w:rsidRPr="00A64C8E" w14:paraId="3D39D3DA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224BDF98" w14:textId="77777777" w:rsidR="00E8355F" w:rsidRPr="00A64C8E" w:rsidRDefault="00E8355F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53CD7D8B" w14:textId="77777777" w:rsidR="00E8355F" w:rsidRPr="003708ED" w:rsidRDefault="00006414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Thaíse Marcela N. Oliveira Andrade</w:t>
            </w:r>
          </w:p>
        </w:tc>
        <w:tc>
          <w:tcPr>
            <w:tcW w:w="4536" w:type="dxa"/>
          </w:tcPr>
          <w:p w14:paraId="0D562799" w14:textId="49CCC653" w:rsidR="00E8355F" w:rsidRPr="00A64C8E" w:rsidRDefault="003769C9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</w:t>
            </w:r>
          </w:p>
        </w:tc>
      </w:tr>
      <w:tr w:rsidR="00CD44E2" w:rsidRPr="00A64C8E" w14:paraId="00740AC4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4EF7960E" w14:textId="77777777" w:rsidR="00CD44E2" w:rsidRPr="00A64C8E" w:rsidRDefault="00CD44E2" w:rsidP="007E5A1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0B44640A" w14:textId="7ECDB55A" w:rsidR="00CD44E2" w:rsidRDefault="00CD44E2" w:rsidP="0000641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 Maria de Melo Borba</w:t>
            </w:r>
          </w:p>
        </w:tc>
        <w:tc>
          <w:tcPr>
            <w:tcW w:w="4536" w:type="dxa"/>
          </w:tcPr>
          <w:p w14:paraId="59BE9C03" w14:textId="27008221" w:rsidR="00CD44E2" w:rsidRDefault="00CD44E2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Coordenadora Adjunta</w:t>
            </w:r>
          </w:p>
        </w:tc>
      </w:tr>
      <w:tr w:rsidR="00E8355F" w:rsidRPr="00A64C8E" w14:paraId="00584E32" w14:textId="77777777" w:rsidTr="007E5A16">
        <w:trPr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6E811FAB" w14:textId="77777777"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AA8DC47" w14:textId="77777777"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Rafael Dal-Ri</w:t>
            </w:r>
          </w:p>
        </w:tc>
        <w:tc>
          <w:tcPr>
            <w:tcW w:w="4536" w:type="dxa"/>
          </w:tcPr>
          <w:p w14:paraId="6B17850E" w14:textId="77777777" w:rsidR="00E8355F" w:rsidRPr="00A64C8E" w:rsidRDefault="00006414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E8355F" w:rsidRPr="00A64C8E" w14:paraId="261346E9" w14:textId="77777777" w:rsidTr="00930AA5">
        <w:trPr>
          <w:trHeight w:val="278"/>
          <w:jc w:val="center"/>
        </w:trPr>
        <w:tc>
          <w:tcPr>
            <w:tcW w:w="1980" w:type="dxa"/>
            <w:vMerge/>
            <w:shd w:val="clear" w:color="auto" w:fill="D0CECE" w:themeFill="background2" w:themeFillShade="E6"/>
            <w:vAlign w:val="center"/>
          </w:tcPr>
          <w:p w14:paraId="56BC7B0D" w14:textId="77777777" w:rsidR="00E8355F" w:rsidRPr="00A64C8E" w:rsidRDefault="00E8355F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</w:tcPr>
          <w:p w14:paraId="17C985FB" w14:textId="77777777" w:rsidR="00E8355F" w:rsidRPr="003708ED" w:rsidRDefault="00006414" w:rsidP="00930AA5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Simone Aparecida Borba</w:t>
            </w:r>
          </w:p>
        </w:tc>
        <w:tc>
          <w:tcPr>
            <w:tcW w:w="4536" w:type="dxa"/>
          </w:tcPr>
          <w:p w14:paraId="2925B165" w14:textId="77777777" w:rsidR="00E8355F" w:rsidRPr="00A64C8E" w:rsidRDefault="00006414" w:rsidP="003A48C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Titular</w:t>
            </w:r>
            <w:r w:rsidR="00562C79">
              <w:rPr>
                <w:rFonts w:cstheme="minorHAnsi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006414" w:rsidRPr="00A64C8E" w14:paraId="45AB9CD0" w14:textId="77777777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4C941C9B" w14:textId="13C5101E" w:rsidR="00006414" w:rsidRPr="00A64C8E" w:rsidRDefault="00CD44E2" w:rsidP="00930AA5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 xml:space="preserve">ASSES. JURÍDICA </w:t>
            </w:r>
          </w:p>
        </w:tc>
        <w:tc>
          <w:tcPr>
            <w:tcW w:w="3969" w:type="dxa"/>
            <w:vAlign w:val="center"/>
          </w:tcPr>
          <w:p w14:paraId="691A367B" w14:textId="77777777" w:rsidR="00006414" w:rsidRDefault="00673052" w:rsidP="00E8355F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Sônia Maluf</w:t>
            </w:r>
          </w:p>
        </w:tc>
        <w:tc>
          <w:tcPr>
            <w:tcW w:w="4536" w:type="dxa"/>
            <w:vAlign w:val="center"/>
          </w:tcPr>
          <w:p w14:paraId="2DA8F429" w14:textId="4D81D750" w:rsidR="00006414" w:rsidRDefault="00006414" w:rsidP="001639F6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73052" w:rsidRPr="00A64C8E" w14:paraId="59CB5808" w14:textId="77777777" w:rsidTr="00E8355F">
        <w:trPr>
          <w:trHeight w:val="310"/>
          <w:jc w:val="center"/>
        </w:trPr>
        <w:tc>
          <w:tcPr>
            <w:tcW w:w="1980" w:type="dxa"/>
            <w:shd w:val="clear" w:color="auto" w:fill="D0CECE" w:themeFill="background2" w:themeFillShade="E6"/>
            <w:vAlign w:val="center"/>
          </w:tcPr>
          <w:p w14:paraId="63ABC22F" w14:textId="77777777" w:rsidR="00673052" w:rsidRPr="00A64C8E" w:rsidRDefault="00673052" w:rsidP="002E52E9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</w:t>
            </w:r>
            <w:r w:rsidR="002E52E9">
              <w:rPr>
                <w:rFonts w:cstheme="minorHAnsi"/>
                <w:color w:val="000000" w:themeColor="text1"/>
                <w:sz w:val="24"/>
                <w:szCs w:val="24"/>
              </w:rPr>
              <w:t>SSISTENTE</w:t>
            </w:r>
          </w:p>
        </w:tc>
        <w:tc>
          <w:tcPr>
            <w:tcW w:w="3969" w:type="dxa"/>
            <w:vAlign w:val="center"/>
          </w:tcPr>
          <w:p w14:paraId="4F45711F" w14:textId="77777777" w:rsidR="00673052" w:rsidRDefault="00673052" w:rsidP="00673052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Francine Cláudia Kosciuv</w:t>
            </w:r>
          </w:p>
        </w:tc>
        <w:tc>
          <w:tcPr>
            <w:tcW w:w="4536" w:type="dxa"/>
            <w:vAlign w:val="center"/>
          </w:tcPr>
          <w:p w14:paraId="36118941" w14:textId="77777777" w:rsidR="00673052" w:rsidRDefault="00673052" w:rsidP="00673052">
            <w:pPr>
              <w:autoSpaceDE w:val="0"/>
              <w:autoSpaceDN w:val="0"/>
              <w:adjustRightInd w:val="0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14:paraId="68FD0771" w14:textId="77777777" w:rsidR="00772AA9" w:rsidRPr="00A64C8E" w:rsidRDefault="00772AA9" w:rsidP="007E5A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615C3D" w:rsidRPr="00A64C8E" w14:paraId="58662DE7" w14:textId="77777777" w:rsidTr="007E5A16">
        <w:tc>
          <w:tcPr>
            <w:tcW w:w="10485" w:type="dxa"/>
            <w:gridSpan w:val="2"/>
            <w:shd w:val="clear" w:color="auto" w:fill="D0CECE" w:themeFill="background2" w:themeFillShade="E6"/>
          </w:tcPr>
          <w:p w14:paraId="4E136067" w14:textId="77777777" w:rsidR="00615C3D" w:rsidRPr="00A64C8E" w:rsidRDefault="00615C3D" w:rsidP="007B28F0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FC7E98" w:rsidRPr="00A64C8E" w14:paraId="46490676" w14:textId="77777777" w:rsidTr="007E5A16">
        <w:tc>
          <w:tcPr>
            <w:tcW w:w="1980" w:type="dxa"/>
            <w:shd w:val="clear" w:color="auto" w:fill="D0CECE" w:themeFill="background2" w:themeFillShade="E6"/>
          </w:tcPr>
          <w:p w14:paraId="62FBD2A1" w14:textId="77777777" w:rsidR="00FC7E98" w:rsidRPr="00A64C8E" w:rsidRDefault="00EE07F6" w:rsidP="007E5A16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A64C8E">
              <w:rPr>
                <w:rFonts w:cstheme="minorHAnsi"/>
                <w:b/>
                <w:color w:val="000000" w:themeColor="text1"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1CC50EA" w14:textId="20EE6A72" w:rsidR="00FC7E98" w:rsidRPr="00A64C8E" w:rsidRDefault="003A48C6" w:rsidP="006560B2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O coordenador </w:t>
            </w:r>
            <w:r w:rsidR="005C41AA">
              <w:rPr>
                <w:rFonts w:cstheme="minorHAnsi"/>
                <w:sz w:val="24"/>
                <w:szCs w:val="24"/>
              </w:rPr>
              <w:t xml:space="preserve">Arq. </w:t>
            </w:r>
            <w:r>
              <w:rPr>
                <w:rFonts w:cstheme="minorHAnsi"/>
                <w:sz w:val="24"/>
                <w:szCs w:val="24"/>
              </w:rPr>
              <w:t>Mário Barbosa da Silva</w:t>
            </w:r>
            <w:r w:rsidR="00006414" w:rsidRPr="00571CBC">
              <w:rPr>
                <w:rFonts w:cstheme="minorHAnsi"/>
                <w:sz w:val="24"/>
                <w:szCs w:val="24"/>
              </w:rPr>
              <w:t>, deu início a</w:t>
            </w:r>
            <w:r w:rsidR="00D56A51">
              <w:rPr>
                <w:rFonts w:cstheme="minorHAnsi"/>
                <w:sz w:val="24"/>
                <w:szCs w:val="24"/>
              </w:rPr>
              <w:t xml:space="preserve"> </w:t>
            </w:r>
            <w:r w:rsidR="006560B2">
              <w:rPr>
                <w:rFonts w:cstheme="minorHAnsi"/>
                <w:sz w:val="24"/>
                <w:szCs w:val="24"/>
              </w:rPr>
              <w:t>2</w:t>
            </w:r>
            <w:r w:rsidR="00D56A51">
              <w:rPr>
                <w:rFonts w:cstheme="minorHAnsi"/>
                <w:sz w:val="24"/>
                <w:szCs w:val="24"/>
              </w:rPr>
              <w:t>° reunião</w:t>
            </w:r>
            <w:r w:rsidR="002F1BD8">
              <w:rPr>
                <w:rFonts w:cstheme="minorHAnsi"/>
                <w:sz w:val="24"/>
                <w:szCs w:val="24"/>
              </w:rPr>
              <w:t xml:space="preserve"> </w:t>
            </w:r>
            <w:r w:rsidR="00571337">
              <w:rPr>
                <w:rFonts w:cstheme="minorHAnsi"/>
                <w:sz w:val="24"/>
                <w:szCs w:val="24"/>
              </w:rPr>
              <w:t>extraordinária por</w:t>
            </w:r>
            <w:r w:rsidR="00F90C89">
              <w:rPr>
                <w:rFonts w:cstheme="minorHAnsi"/>
                <w:sz w:val="24"/>
                <w:szCs w:val="24"/>
              </w:rPr>
              <w:t xml:space="preserve"> videoconferência </w:t>
            </w:r>
            <w:r w:rsidR="00006414">
              <w:rPr>
                <w:rFonts w:cstheme="minorHAnsi"/>
                <w:sz w:val="24"/>
                <w:szCs w:val="24"/>
              </w:rPr>
              <w:t xml:space="preserve">da </w:t>
            </w:r>
            <w:r w:rsidR="000B3389">
              <w:rPr>
                <w:rFonts w:cstheme="minorHAnsi"/>
                <w:sz w:val="24"/>
                <w:szCs w:val="24"/>
              </w:rPr>
              <w:t>c</w:t>
            </w:r>
            <w:r w:rsidR="00006414">
              <w:rPr>
                <w:rFonts w:cstheme="minorHAnsi"/>
                <w:sz w:val="24"/>
                <w:szCs w:val="24"/>
              </w:rPr>
              <w:t xml:space="preserve">omissão </w:t>
            </w:r>
            <w:r w:rsidR="000B3389">
              <w:rPr>
                <w:rFonts w:cstheme="minorHAnsi"/>
                <w:sz w:val="24"/>
                <w:szCs w:val="24"/>
              </w:rPr>
              <w:t>e</w:t>
            </w:r>
            <w:r w:rsidR="00006414">
              <w:rPr>
                <w:rFonts w:cstheme="minorHAnsi"/>
                <w:sz w:val="24"/>
                <w:szCs w:val="24"/>
              </w:rPr>
              <w:t>leitoral do CAU/PR, f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eita a verificação do quórum </w:t>
            </w:r>
            <w:r w:rsidR="00006414">
              <w:rPr>
                <w:rFonts w:cstheme="minorHAnsi"/>
                <w:sz w:val="24"/>
                <w:szCs w:val="24"/>
              </w:rPr>
              <w:t xml:space="preserve">a apresentação </w:t>
            </w:r>
            <w:r w:rsidR="00006414" w:rsidRPr="00571CBC">
              <w:rPr>
                <w:rFonts w:cstheme="minorHAnsi"/>
                <w:sz w:val="24"/>
                <w:szCs w:val="24"/>
              </w:rPr>
              <w:t xml:space="preserve">e </w:t>
            </w:r>
            <w:r w:rsidR="00E7770B">
              <w:rPr>
                <w:rFonts w:cstheme="minorHAnsi"/>
                <w:sz w:val="24"/>
                <w:szCs w:val="24"/>
              </w:rPr>
              <w:t>informa</w:t>
            </w:r>
            <w:r w:rsidR="00F90C89">
              <w:rPr>
                <w:rFonts w:cstheme="minorHAnsi"/>
                <w:sz w:val="24"/>
                <w:szCs w:val="24"/>
              </w:rPr>
              <w:t>ção</w:t>
            </w:r>
            <w:r w:rsidR="00E7770B">
              <w:rPr>
                <w:rFonts w:cstheme="minorHAnsi"/>
                <w:sz w:val="24"/>
                <w:szCs w:val="24"/>
              </w:rPr>
              <w:t xml:space="preserve"> sobre a </w:t>
            </w:r>
            <w:r w:rsidR="00F90C89">
              <w:rPr>
                <w:rFonts w:cstheme="minorHAnsi"/>
                <w:sz w:val="24"/>
                <w:szCs w:val="24"/>
              </w:rPr>
              <w:t>pauta da reunião a todos presentes</w:t>
            </w:r>
            <w:r w:rsidR="006560B2">
              <w:rPr>
                <w:rFonts w:cstheme="minorHAnsi"/>
                <w:sz w:val="24"/>
                <w:szCs w:val="24"/>
              </w:rPr>
              <w:t>, informando que seria em caráter de urgência</w:t>
            </w:r>
            <w:r w:rsidR="00F90C89">
              <w:rPr>
                <w:rFonts w:cstheme="minorHAnsi"/>
                <w:sz w:val="24"/>
                <w:szCs w:val="24"/>
              </w:rPr>
              <w:t>.</w:t>
            </w:r>
          </w:p>
        </w:tc>
      </w:tr>
    </w:tbl>
    <w:p w14:paraId="7A89B49B" w14:textId="77777777" w:rsidR="00450470" w:rsidRPr="00B760E0" w:rsidRDefault="00450470" w:rsidP="00F022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</w:p>
    <w:p w14:paraId="0FE2930D" w14:textId="77777777" w:rsidR="00450470" w:rsidRPr="00026F28" w:rsidRDefault="00E6079E" w:rsidP="00026F28">
      <w:pPr>
        <w:shd w:val="clear" w:color="auto" w:fill="D0CECE" w:themeFill="background2" w:themeFillShade="E6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B760E0">
        <w:rPr>
          <w:rFonts w:cstheme="minorHAnsi"/>
          <w:b/>
          <w:sz w:val="24"/>
          <w:szCs w:val="24"/>
        </w:rPr>
        <w:t>ORDEM DO DIA</w:t>
      </w: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3808A5" w:rsidRPr="003808A5" w14:paraId="5F5A90EB" w14:textId="77777777" w:rsidTr="007E5A16">
        <w:tc>
          <w:tcPr>
            <w:tcW w:w="1980" w:type="dxa"/>
          </w:tcPr>
          <w:p w14:paraId="02300D34" w14:textId="77777777" w:rsidR="00615C3D" w:rsidRPr="003808A5" w:rsidRDefault="00A352D9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08772F34" w14:textId="2B43C77A" w:rsidR="00615C3D" w:rsidRPr="003808A5" w:rsidRDefault="006560B2" w:rsidP="006560B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Denúncia n° 22 – Contra chapa 01 – Propaganda eleitoral irregular</w:t>
            </w:r>
          </w:p>
        </w:tc>
      </w:tr>
      <w:tr w:rsidR="003808A5" w:rsidRPr="003808A5" w14:paraId="49DABC77" w14:textId="77777777" w:rsidTr="007E5A16">
        <w:tc>
          <w:tcPr>
            <w:tcW w:w="1980" w:type="dxa"/>
          </w:tcPr>
          <w:p w14:paraId="30766C97" w14:textId="77777777" w:rsidR="00615C3D" w:rsidRPr="003808A5" w:rsidRDefault="00220BB8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14:paraId="4A30B69F" w14:textId="23B5FE8B" w:rsidR="00615C3D" w:rsidRPr="003808A5" w:rsidRDefault="008A4C8D" w:rsidP="001C3C4F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SiEN </w:t>
            </w:r>
          </w:p>
        </w:tc>
      </w:tr>
      <w:tr w:rsidR="003808A5" w:rsidRPr="003808A5" w14:paraId="243A3CA7" w14:textId="77777777" w:rsidTr="007E5A16">
        <w:tc>
          <w:tcPr>
            <w:tcW w:w="1980" w:type="dxa"/>
          </w:tcPr>
          <w:p w14:paraId="677CFEBD" w14:textId="77777777" w:rsidR="00615C3D" w:rsidRPr="003808A5" w:rsidRDefault="00615C3D" w:rsidP="00F0225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7EEC697A" w14:textId="45E61916" w:rsidR="00B32C99" w:rsidRDefault="00CA2447" w:rsidP="007074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 coordenador esclarece sobre a denúncia recebida de protocolo n° 22 no SiEN</w:t>
            </w:r>
            <w:r w:rsidR="009B30CD">
              <w:rPr>
                <w:rFonts w:cstheme="minorHAnsi"/>
                <w:sz w:val="24"/>
                <w:szCs w:val="24"/>
              </w:rPr>
              <w:t xml:space="preserve">, </w:t>
            </w:r>
            <w:r>
              <w:rPr>
                <w:rFonts w:cstheme="minorHAnsi"/>
                <w:sz w:val="24"/>
                <w:szCs w:val="24"/>
              </w:rPr>
              <w:t xml:space="preserve"> trata-se de </w:t>
            </w:r>
            <w:r w:rsidR="009B30CD">
              <w:rPr>
                <w:rFonts w:cstheme="minorHAnsi"/>
                <w:sz w:val="24"/>
                <w:szCs w:val="24"/>
              </w:rPr>
              <w:t>publicação de propaga</w:t>
            </w:r>
            <w:r w:rsidR="002F1BD8">
              <w:rPr>
                <w:rFonts w:cstheme="minorHAnsi"/>
                <w:sz w:val="24"/>
                <w:szCs w:val="24"/>
              </w:rPr>
              <w:t>nda</w:t>
            </w:r>
            <w:r w:rsidR="009B30CD">
              <w:rPr>
                <w:rFonts w:cstheme="minorHAnsi"/>
                <w:sz w:val="24"/>
                <w:szCs w:val="24"/>
              </w:rPr>
              <w:t xml:space="preserve"> eleitoral </w:t>
            </w:r>
            <w:r w:rsidR="002F1BD8">
              <w:rPr>
                <w:rFonts w:cstheme="minorHAnsi"/>
                <w:sz w:val="24"/>
                <w:szCs w:val="24"/>
              </w:rPr>
              <w:t xml:space="preserve">com </w:t>
            </w:r>
            <w:r w:rsidR="009B30CD">
              <w:rPr>
                <w:rFonts w:cstheme="minorHAnsi"/>
                <w:sz w:val="24"/>
                <w:szCs w:val="24"/>
              </w:rPr>
              <w:t xml:space="preserve">a divulgação do </w:t>
            </w:r>
            <w:r>
              <w:rPr>
                <w:rFonts w:cstheme="minorHAnsi"/>
                <w:sz w:val="24"/>
                <w:szCs w:val="24"/>
              </w:rPr>
              <w:t>apoio do CEAL a chapa n°</w:t>
            </w:r>
            <w:r w:rsidR="008A4C8D">
              <w:rPr>
                <w:rFonts w:cstheme="minorHAnsi"/>
                <w:sz w:val="24"/>
                <w:szCs w:val="24"/>
              </w:rPr>
              <w:t xml:space="preserve"> 01</w:t>
            </w:r>
            <w:r w:rsidR="002F1BD8">
              <w:rPr>
                <w:rFonts w:cstheme="minorHAnsi"/>
                <w:sz w:val="24"/>
                <w:szCs w:val="24"/>
              </w:rPr>
              <w:t xml:space="preserve"> e que</w:t>
            </w:r>
            <w:r w:rsidR="008A4C8D">
              <w:rPr>
                <w:rFonts w:cstheme="minorHAnsi"/>
                <w:sz w:val="24"/>
                <w:szCs w:val="24"/>
              </w:rPr>
              <w:t xml:space="preserve"> </w:t>
            </w:r>
            <w:r w:rsidR="009B30CD">
              <w:rPr>
                <w:rFonts w:cstheme="minorHAnsi"/>
                <w:sz w:val="24"/>
                <w:szCs w:val="24"/>
              </w:rPr>
              <w:t xml:space="preserve"> </w:t>
            </w:r>
            <w:r w:rsidR="002F1BD8">
              <w:rPr>
                <w:rFonts w:cstheme="minorHAnsi"/>
                <w:sz w:val="24"/>
                <w:szCs w:val="24"/>
              </w:rPr>
              <w:t xml:space="preserve">a </w:t>
            </w:r>
            <w:r w:rsidR="009B30CD">
              <w:rPr>
                <w:rFonts w:cstheme="minorHAnsi"/>
                <w:sz w:val="24"/>
                <w:szCs w:val="24"/>
              </w:rPr>
              <w:t>denúncia aponta esta irregularidade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2F1BD8">
              <w:rPr>
                <w:rFonts w:cstheme="minorHAnsi"/>
                <w:sz w:val="24"/>
                <w:szCs w:val="24"/>
              </w:rPr>
              <w:t xml:space="preserve">devido ser </w:t>
            </w:r>
            <w:r>
              <w:rPr>
                <w:rFonts w:cstheme="minorHAnsi"/>
                <w:sz w:val="24"/>
                <w:szCs w:val="24"/>
              </w:rPr>
              <w:t xml:space="preserve">um clube </w:t>
            </w:r>
            <w:r w:rsidR="009A1134" w:rsidRPr="009A1134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de Engenharia e  Arquitetura d</w:t>
            </w:r>
            <w:r w:rsidR="009B30CD">
              <w:rPr>
                <w:rFonts w:cstheme="minorHAnsi"/>
                <w:sz w:val="24"/>
                <w:szCs w:val="24"/>
              </w:rPr>
              <w:t>a cidade de</w:t>
            </w:r>
            <w:r>
              <w:rPr>
                <w:rFonts w:cstheme="minorHAnsi"/>
                <w:sz w:val="24"/>
                <w:szCs w:val="24"/>
              </w:rPr>
              <w:t xml:space="preserve"> Londrina</w:t>
            </w:r>
            <w:r w:rsidR="009B30CD">
              <w:rPr>
                <w:rFonts w:cstheme="minorHAnsi"/>
                <w:sz w:val="24"/>
                <w:szCs w:val="24"/>
              </w:rPr>
              <w:t xml:space="preserve">/PR, </w:t>
            </w:r>
            <w:r>
              <w:rPr>
                <w:rFonts w:cstheme="minorHAnsi"/>
                <w:sz w:val="24"/>
                <w:szCs w:val="24"/>
              </w:rPr>
              <w:t xml:space="preserve">  abrange</w:t>
            </w:r>
            <w:r w:rsidR="002F1BD8">
              <w:rPr>
                <w:rFonts w:cstheme="minorHAnsi"/>
                <w:sz w:val="24"/>
                <w:szCs w:val="24"/>
              </w:rPr>
              <w:t>ndo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B30CD">
              <w:rPr>
                <w:rFonts w:cstheme="minorHAnsi"/>
                <w:sz w:val="24"/>
                <w:szCs w:val="24"/>
              </w:rPr>
              <w:t xml:space="preserve">também </w:t>
            </w:r>
            <w:r>
              <w:rPr>
                <w:rFonts w:cstheme="minorHAnsi"/>
                <w:sz w:val="24"/>
                <w:szCs w:val="24"/>
              </w:rPr>
              <w:t xml:space="preserve">várias áreas profissionais </w:t>
            </w:r>
            <w:r w:rsidR="009B30CD">
              <w:rPr>
                <w:rFonts w:cstheme="minorHAnsi"/>
                <w:sz w:val="24"/>
                <w:szCs w:val="24"/>
              </w:rPr>
              <w:t xml:space="preserve">da construção civil, </w:t>
            </w:r>
            <w:r>
              <w:rPr>
                <w:rFonts w:cstheme="minorHAnsi"/>
                <w:sz w:val="24"/>
                <w:szCs w:val="24"/>
              </w:rPr>
              <w:t xml:space="preserve">portanto não é uma entidade </w:t>
            </w:r>
            <w:r w:rsidRPr="009B30CD">
              <w:rPr>
                <w:rFonts w:cstheme="minorHAnsi"/>
                <w:sz w:val="24"/>
                <w:szCs w:val="24"/>
                <w:u w:val="single"/>
              </w:rPr>
              <w:t>exclusiva de arquitetura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9B30CD">
              <w:rPr>
                <w:rFonts w:cstheme="minorHAnsi"/>
                <w:sz w:val="24"/>
                <w:szCs w:val="24"/>
              </w:rPr>
              <w:t xml:space="preserve">fugindo </w:t>
            </w:r>
            <w:r>
              <w:rPr>
                <w:rFonts w:cstheme="minorHAnsi"/>
                <w:sz w:val="24"/>
                <w:szCs w:val="24"/>
              </w:rPr>
              <w:t xml:space="preserve">do Art. 24 que diz: </w:t>
            </w:r>
            <w:r w:rsidRPr="00CA2447">
              <w:rPr>
                <w:rFonts w:cstheme="minorHAnsi"/>
                <w:sz w:val="24"/>
                <w:szCs w:val="24"/>
              </w:rPr>
              <w:t xml:space="preserve"> É vedado o uso de símbolos ou marcas que identifiquem pessoas jurídicas de direito público ou privado, com ou sem fins lucrativos, em campanha ou material publicitário, </w:t>
            </w:r>
            <w:r w:rsidRPr="00CA2447">
              <w:rPr>
                <w:rFonts w:cstheme="minorHAnsi"/>
                <w:sz w:val="24"/>
                <w:szCs w:val="24"/>
                <w:u w:val="single"/>
              </w:rPr>
              <w:t>exceto as de entidades “exclusivas de arquitetos e urbanistas”</w:t>
            </w:r>
            <w:r w:rsidR="009B30CD">
              <w:rPr>
                <w:rFonts w:cstheme="minorHAnsi"/>
                <w:sz w:val="24"/>
                <w:szCs w:val="24"/>
              </w:rPr>
              <w:t xml:space="preserve">. </w:t>
            </w:r>
            <w:r w:rsidR="002F1BD8">
              <w:rPr>
                <w:rFonts w:cstheme="minorHAnsi"/>
                <w:sz w:val="24"/>
                <w:szCs w:val="24"/>
              </w:rPr>
              <w:t xml:space="preserve">Com este </w:t>
            </w:r>
            <w:r w:rsidR="009B30CD">
              <w:rPr>
                <w:rFonts w:cstheme="minorHAnsi"/>
                <w:sz w:val="24"/>
                <w:szCs w:val="24"/>
              </w:rPr>
              <w:t>entend</w:t>
            </w:r>
            <w:r w:rsidR="002F1BD8">
              <w:rPr>
                <w:rFonts w:cstheme="minorHAnsi"/>
                <w:sz w:val="24"/>
                <w:szCs w:val="24"/>
              </w:rPr>
              <w:t>imento</w:t>
            </w:r>
            <w:r w:rsidR="009B30CD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que </w:t>
            </w:r>
            <w:r w:rsidR="009A1134" w:rsidRPr="009A1134">
              <w:rPr>
                <w:rFonts w:cstheme="minorHAnsi"/>
                <w:sz w:val="24"/>
                <w:szCs w:val="24"/>
              </w:rPr>
              <w:t>não é permitido</w:t>
            </w:r>
            <w:r w:rsidR="002F1BD8">
              <w:rPr>
                <w:rFonts w:cstheme="minorHAnsi"/>
                <w:sz w:val="24"/>
                <w:szCs w:val="24"/>
              </w:rPr>
              <w:t>,</w:t>
            </w:r>
            <w:r w:rsidR="009B30CD">
              <w:rPr>
                <w:rFonts w:cstheme="minorHAnsi"/>
                <w:sz w:val="24"/>
                <w:szCs w:val="24"/>
              </w:rPr>
              <w:t xml:space="preserve"> esta </w:t>
            </w:r>
            <w:r>
              <w:rPr>
                <w:rFonts w:cstheme="minorHAnsi"/>
                <w:sz w:val="24"/>
                <w:szCs w:val="24"/>
              </w:rPr>
              <w:t>questão de</w:t>
            </w:r>
            <w:r w:rsidR="009B30CD">
              <w:rPr>
                <w:rFonts w:cstheme="minorHAnsi"/>
                <w:sz w:val="24"/>
                <w:szCs w:val="24"/>
              </w:rPr>
              <w:t xml:space="preserve">ve ser </w:t>
            </w:r>
            <w:r w:rsidR="002F1BD8">
              <w:rPr>
                <w:rFonts w:cstheme="minorHAnsi"/>
                <w:sz w:val="24"/>
                <w:szCs w:val="24"/>
              </w:rPr>
              <w:t xml:space="preserve">tratada </w:t>
            </w:r>
            <w:r w:rsidR="00571337">
              <w:rPr>
                <w:rFonts w:cstheme="minorHAnsi"/>
                <w:sz w:val="24"/>
                <w:szCs w:val="24"/>
              </w:rPr>
              <w:t>com urgência</w:t>
            </w:r>
            <w:r w:rsidR="002F1BD8">
              <w:rPr>
                <w:rFonts w:cstheme="minorHAnsi"/>
                <w:sz w:val="24"/>
                <w:szCs w:val="24"/>
              </w:rPr>
              <w:t xml:space="preserve">, </w:t>
            </w:r>
            <w:r w:rsidR="00571337">
              <w:rPr>
                <w:rFonts w:cstheme="minorHAnsi"/>
                <w:sz w:val="24"/>
                <w:szCs w:val="24"/>
              </w:rPr>
              <w:t>pois vem</w:t>
            </w:r>
            <w:r>
              <w:rPr>
                <w:rFonts w:cstheme="minorHAnsi"/>
                <w:sz w:val="24"/>
                <w:szCs w:val="24"/>
              </w:rPr>
              <w:t xml:space="preserve"> com um histórico de repetição com denúncia sobre propaganda indevida. O coordenador solicita a assistente</w:t>
            </w:r>
            <w:r w:rsidR="009B30CD">
              <w:rPr>
                <w:rFonts w:cstheme="minorHAnsi"/>
                <w:sz w:val="24"/>
                <w:szCs w:val="24"/>
              </w:rPr>
              <w:t xml:space="preserve"> (Francine)</w:t>
            </w:r>
            <w:r>
              <w:rPr>
                <w:rFonts w:cstheme="minorHAnsi"/>
                <w:sz w:val="24"/>
                <w:szCs w:val="24"/>
              </w:rPr>
              <w:t xml:space="preserve"> para falar um pouco sobre a denúncia </w:t>
            </w:r>
            <w:r w:rsidR="009B30CD">
              <w:rPr>
                <w:rFonts w:cstheme="minorHAnsi"/>
                <w:sz w:val="24"/>
                <w:szCs w:val="24"/>
              </w:rPr>
              <w:t>e o regulamento, a</w:t>
            </w:r>
            <w:r>
              <w:rPr>
                <w:rFonts w:cstheme="minorHAnsi"/>
                <w:sz w:val="24"/>
                <w:szCs w:val="24"/>
              </w:rPr>
              <w:t xml:space="preserve">pós o coordenador concluir que não podemos deixar este problema se arrastando devido a velocidade em que as publicações ocorrem e se espalham nas mídias sociais. </w:t>
            </w:r>
            <w:r w:rsidR="008A4C8D">
              <w:rPr>
                <w:rFonts w:cstheme="minorHAnsi"/>
                <w:sz w:val="24"/>
                <w:szCs w:val="24"/>
              </w:rPr>
              <w:t xml:space="preserve">Foi solicitado a complementação da Dra. Sônia sobre a questão </w:t>
            </w:r>
            <w:r w:rsidR="002F1BD8">
              <w:rPr>
                <w:rFonts w:cstheme="minorHAnsi"/>
                <w:sz w:val="24"/>
                <w:szCs w:val="24"/>
              </w:rPr>
              <w:t>onde esclarece sobre os procedimentos e decisão a</w:t>
            </w:r>
            <w:r w:rsidR="008A4C8D">
              <w:rPr>
                <w:rFonts w:cstheme="minorHAnsi"/>
                <w:sz w:val="24"/>
                <w:szCs w:val="24"/>
              </w:rPr>
              <w:t xml:space="preserve"> ser </w:t>
            </w:r>
            <w:r w:rsidR="009A1134" w:rsidRPr="009A1134">
              <w:rPr>
                <w:rFonts w:cstheme="minorHAnsi"/>
                <w:sz w:val="24"/>
                <w:szCs w:val="24"/>
              </w:rPr>
              <w:t>toma</w:t>
            </w:r>
            <w:r w:rsidR="008A4C8D">
              <w:rPr>
                <w:rFonts w:cstheme="minorHAnsi"/>
                <w:sz w:val="24"/>
                <w:szCs w:val="24"/>
              </w:rPr>
              <w:t xml:space="preserve">da com base no Art. </w:t>
            </w:r>
            <w:r w:rsidR="009B30CD">
              <w:rPr>
                <w:rFonts w:cstheme="minorHAnsi"/>
                <w:sz w:val="24"/>
                <w:szCs w:val="24"/>
              </w:rPr>
              <w:t>e</w:t>
            </w:r>
            <w:r w:rsidR="008A4C8D">
              <w:rPr>
                <w:rFonts w:cstheme="minorHAnsi"/>
                <w:sz w:val="24"/>
                <w:szCs w:val="24"/>
              </w:rPr>
              <w:t xml:space="preserve"> seu inciso 3° </w:t>
            </w:r>
            <w:r w:rsidR="00571337">
              <w:rPr>
                <w:rFonts w:cstheme="minorHAnsi"/>
                <w:sz w:val="24"/>
                <w:szCs w:val="24"/>
              </w:rPr>
              <w:t>para que</w:t>
            </w:r>
            <w:bookmarkStart w:id="0" w:name="_GoBack"/>
            <w:bookmarkEnd w:id="0"/>
            <w:r w:rsidR="008A4C8D">
              <w:rPr>
                <w:rFonts w:cstheme="minorHAnsi"/>
                <w:sz w:val="24"/>
                <w:szCs w:val="24"/>
              </w:rPr>
              <w:t xml:space="preserve"> imediatamente sejam </w:t>
            </w:r>
            <w:r w:rsidR="009A1134" w:rsidRPr="009A1134">
              <w:rPr>
                <w:rFonts w:cstheme="minorHAnsi"/>
                <w:sz w:val="24"/>
                <w:szCs w:val="24"/>
              </w:rPr>
              <w:t>exclu</w:t>
            </w:r>
            <w:r w:rsidR="008A4C8D">
              <w:rPr>
                <w:rFonts w:cstheme="minorHAnsi"/>
                <w:sz w:val="24"/>
                <w:szCs w:val="24"/>
              </w:rPr>
              <w:t>ídas</w:t>
            </w:r>
            <w:r w:rsidR="009A1134" w:rsidRPr="009A1134">
              <w:rPr>
                <w:rFonts w:cstheme="minorHAnsi"/>
                <w:sz w:val="24"/>
                <w:szCs w:val="24"/>
              </w:rPr>
              <w:t xml:space="preserve"> essas </w:t>
            </w:r>
            <w:r w:rsidR="00571337" w:rsidRPr="009A1134">
              <w:rPr>
                <w:rFonts w:cstheme="minorHAnsi"/>
                <w:sz w:val="24"/>
                <w:szCs w:val="24"/>
              </w:rPr>
              <w:t>propagandas</w:t>
            </w:r>
            <w:r w:rsidR="00571337">
              <w:rPr>
                <w:rFonts w:cstheme="minorHAnsi"/>
                <w:sz w:val="24"/>
                <w:szCs w:val="24"/>
              </w:rPr>
              <w:t>, que</w:t>
            </w:r>
            <w:r w:rsidR="002F1BD8">
              <w:rPr>
                <w:rFonts w:cstheme="minorHAnsi"/>
                <w:sz w:val="24"/>
                <w:szCs w:val="24"/>
              </w:rPr>
              <w:t xml:space="preserve"> </w:t>
            </w:r>
            <w:r w:rsidR="00707449">
              <w:rPr>
                <w:rFonts w:cstheme="minorHAnsi"/>
                <w:sz w:val="24"/>
                <w:szCs w:val="24"/>
              </w:rPr>
              <w:t xml:space="preserve">é correto a notificação e advertir </w:t>
            </w:r>
            <w:r w:rsidR="008A4C8D">
              <w:rPr>
                <w:rFonts w:cstheme="minorHAnsi"/>
                <w:sz w:val="24"/>
                <w:szCs w:val="24"/>
              </w:rPr>
              <w:t xml:space="preserve">conforme o entendido </w:t>
            </w:r>
            <w:r w:rsidR="002F1BD8">
              <w:rPr>
                <w:rFonts w:cstheme="minorHAnsi"/>
                <w:sz w:val="24"/>
                <w:szCs w:val="24"/>
              </w:rPr>
              <w:t>e estabelecido n</w:t>
            </w:r>
            <w:r w:rsidR="00707449">
              <w:rPr>
                <w:rFonts w:cstheme="minorHAnsi"/>
                <w:sz w:val="24"/>
                <w:szCs w:val="24"/>
              </w:rPr>
              <w:t>o regulamento e suas penalidades</w:t>
            </w:r>
            <w:r w:rsidR="008A4C8D">
              <w:rPr>
                <w:rFonts w:cstheme="minorHAnsi"/>
                <w:sz w:val="24"/>
                <w:szCs w:val="24"/>
              </w:rPr>
              <w:t xml:space="preserve">.  O Arq. Rafael entende que este é o caminho </w:t>
            </w:r>
            <w:r w:rsidR="002F1BD8">
              <w:rPr>
                <w:rFonts w:cstheme="minorHAnsi"/>
                <w:sz w:val="24"/>
                <w:szCs w:val="24"/>
              </w:rPr>
              <w:t>correto</w:t>
            </w:r>
            <w:r w:rsidR="00707449">
              <w:rPr>
                <w:rFonts w:cstheme="minorHAnsi"/>
                <w:sz w:val="24"/>
                <w:szCs w:val="24"/>
              </w:rPr>
              <w:t xml:space="preserve">, assim </w:t>
            </w:r>
            <w:r w:rsidR="008A4C8D">
              <w:rPr>
                <w:rFonts w:cstheme="minorHAnsi"/>
                <w:sz w:val="24"/>
                <w:szCs w:val="24"/>
              </w:rPr>
              <w:t>como os demais membros</w:t>
            </w:r>
            <w:r w:rsidR="002F1BD8">
              <w:rPr>
                <w:rFonts w:cstheme="minorHAnsi"/>
                <w:sz w:val="24"/>
                <w:szCs w:val="24"/>
              </w:rPr>
              <w:t xml:space="preserve"> que concordaram </w:t>
            </w:r>
            <w:r w:rsidR="008A4C8D">
              <w:rPr>
                <w:rFonts w:cstheme="minorHAnsi"/>
                <w:sz w:val="24"/>
                <w:szCs w:val="24"/>
              </w:rPr>
              <w:t>com a questão</w:t>
            </w:r>
            <w:r w:rsidR="002A0FBC">
              <w:rPr>
                <w:rFonts w:cstheme="minorHAnsi"/>
                <w:sz w:val="24"/>
                <w:szCs w:val="24"/>
              </w:rPr>
              <w:t xml:space="preserve"> e </w:t>
            </w:r>
            <w:r w:rsidR="00707449">
              <w:rPr>
                <w:rFonts w:cstheme="minorHAnsi"/>
                <w:sz w:val="24"/>
                <w:szCs w:val="24"/>
              </w:rPr>
              <w:t xml:space="preserve">também a </w:t>
            </w:r>
            <w:r w:rsidR="002A0FBC">
              <w:rPr>
                <w:rFonts w:cstheme="minorHAnsi"/>
                <w:sz w:val="24"/>
                <w:szCs w:val="24"/>
              </w:rPr>
              <w:t>admissibilidade da denúncia</w:t>
            </w:r>
            <w:r w:rsidR="00707449">
              <w:rPr>
                <w:rFonts w:cstheme="minorHAnsi"/>
                <w:sz w:val="24"/>
                <w:szCs w:val="24"/>
              </w:rPr>
              <w:t xml:space="preserve">. </w:t>
            </w:r>
            <w:r w:rsidR="002A0FBC">
              <w:rPr>
                <w:rFonts w:cstheme="minorHAnsi"/>
                <w:sz w:val="24"/>
                <w:szCs w:val="24"/>
              </w:rPr>
              <w:t xml:space="preserve"> </w:t>
            </w:r>
            <w:r w:rsidR="00707449">
              <w:rPr>
                <w:rFonts w:cstheme="minorHAnsi"/>
                <w:sz w:val="24"/>
                <w:szCs w:val="24"/>
              </w:rPr>
              <w:t xml:space="preserve">O Arq. Rafael </w:t>
            </w:r>
            <w:r w:rsidR="002A0FBC">
              <w:rPr>
                <w:rFonts w:cstheme="minorHAnsi"/>
                <w:sz w:val="24"/>
                <w:szCs w:val="24"/>
              </w:rPr>
              <w:t>se prontific</w:t>
            </w:r>
            <w:r w:rsidR="00707449">
              <w:rPr>
                <w:rFonts w:cstheme="minorHAnsi"/>
                <w:sz w:val="24"/>
                <w:szCs w:val="24"/>
              </w:rPr>
              <w:t>ou para</w:t>
            </w:r>
            <w:r w:rsidR="002A0FBC">
              <w:rPr>
                <w:rFonts w:cstheme="minorHAnsi"/>
                <w:sz w:val="24"/>
                <w:szCs w:val="24"/>
              </w:rPr>
              <w:t xml:space="preserve"> a relatoria </w:t>
            </w:r>
            <w:r w:rsidR="00571337">
              <w:rPr>
                <w:rFonts w:cstheme="minorHAnsi"/>
                <w:sz w:val="24"/>
                <w:szCs w:val="24"/>
              </w:rPr>
              <w:t>porque já</w:t>
            </w:r>
            <w:r w:rsidR="002F1BD8">
              <w:rPr>
                <w:rFonts w:cstheme="minorHAnsi"/>
                <w:sz w:val="24"/>
                <w:szCs w:val="24"/>
              </w:rPr>
              <w:t xml:space="preserve"> está</w:t>
            </w:r>
            <w:r w:rsidR="002A0FBC">
              <w:rPr>
                <w:rFonts w:cstheme="minorHAnsi"/>
                <w:sz w:val="24"/>
                <w:szCs w:val="24"/>
              </w:rPr>
              <w:t xml:space="preserve"> analisando um outro processo</w:t>
            </w:r>
            <w:r w:rsidR="00707449">
              <w:rPr>
                <w:rFonts w:cstheme="minorHAnsi"/>
                <w:sz w:val="24"/>
                <w:szCs w:val="24"/>
              </w:rPr>
              <w:t xml:space="preserve"> envolvendo questões de propaganda indevida</w:t>
            </w:r>
            <w:r w:rsidR="008A4C8D">
              <w:rPr>
                <w:rFonts w:cstheme="minorHAnsi"/>
                <w:sz w:val="24"/>
                <w:szCs w:val="24"/>
              </w:rPr>
              <w:t>.</w:t>
            </w:r>
            <w:r w:rsidR="002A0FBC">
              <w:rPr>
                <w:rFonts w:cstheme="minorHAnsi"/>
                <w:sz w:val="24"/>
                <w:szCs w:val="24"/>
              </w:rPr>
              <w:t xml:space="preserve"> Então ficou definido que a</w:t>
            </w:r>
            <w:r w:rsidR="008A4C8D">
              <w:rPr>
                <w:rFonts w:cstheme="minorHAnsi"/>
                <w:sz w:val="24"/>
                <w:szCs w:val="24"/>
              </w:rPr>
              <w:t xml:space="preserve"> assistente </w:t>
            </w:r>
            <w:r w:rsidR="008A4C8D">
              <w:rPr>
                <w:rFonts w:cstheme="minorHAnsi"/>
                <w:sz w:val="24"/>
                <w:szCs w:val="24"/>
              </w:rPr>
              <w:lastRenderedPageBreak/>
              <w:t xml:space="preserve">fará um ofício com a supervisão </w:t>
            </w:r>
            <w:r w:rsidR="00571337">
              <w:rPr>
                <w:rFonts w:cstheme="minorHAnsi"/>
                <w:sz w:val="24"/>
                <w:szCs w:val="24"/>
              </w:rPr>
              <w:t>do coordenador</w:t>
            </w:r>
            <w:r w:rsidR="008A4C8D">
              <w:rPr>
                <w:rFonts w:cstheme="minorHAnsi"/>
                <w:sz w:val="24"/>
                <w:szCs w:val="24"/>
              </w:rPr>
              <w:t xml:space="preserve"> </w:t>
            </w:r>
            <w:r w:rsidR="002F1BD8">
              <w:rPr>
                <w:rFonts w:cstheme="minorHAnsi"/>
                <w:sz w:val="24"/>
                <w:szCs w:val="24"/>
              </w:rPr>
              <w:t xml:space="preserve">e </w:t>
            </w:r>
            <w:r w:rsidR="002F1BD8">
              <w:rPr>
                <w:rFonts w:cstheme="minorHAnsi"/>
                <w:sz w:val="24"/>
                <w:szCs w:val="24"/>
              </w:rPr>
              <w:t>da assessoria jur</w:t>
            </w:r>
            <w:r w:rsidR="002F1BD8">
              <w:rPr>
                <w:rFonts w:cstheme="minorHAnsi"/>
                <w:sz w:val="24"/>
                <w:szCs w:val="24"/>
              </w:rPr>
              <w:t xml:space="preserve">ídica, </w:t>
            </w:r>
            <w:r w:rsidR="008A4C8D">
              <w:rPr>
                <w:rFonts w:cstheme="minorHAnsi"/>
                <w:sz w:val="24"/>
                <w:szCs w:val="24"/>
              </w:rPr>
              <w:t>para serem notificados juntamente com a deliberação o mais rápido possível.</w:t>
            </w:r>
            <w:r w:rsidR="002A0FBC">
              <w:rPr>
                <w:rFonts w:cstheme="minorHAnsi"/>
                <w:sz w:val="24"/>
                <w:szCs w:val="24"/>
              </w:rPr>
              <w:t xml:space="preserve"> O coordenador encerra este assunto com a concordância de todos os participantes membros titulares da comissão eleitoral.</w:t>
            </w:r>
            <w:r w:rsidR="002F1BD8">
              <w:rPr>
                <w:rFonts w:cstheme="minorHAnsi"/>
                <w:sz w:val="24"/>
                <w:szCs w:val="24"/>
              </w:rPr>
              <w:t>xxxxxxxxxxxxxxxxxxxxxxxxxxxxxxxxxxxxxxxxxxxxxxxxxxxxxxxxxxx</w:t>
            </w:r>
          </w:p>
          <w:p w14:paraId="41458CE0" w14:textId="64B3B562" w:rsidR="00B86456" w:rsidRPr="00B15492" w:rsidRDefault="00B86456" w:rsidP="00707449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69358CE3" w14:textId="77777777" w:rsidR="00410626" w:rsidRDefault="00410626" w:rsidP="00F0225A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980"/>
        <w:gridCol w:w="8505"/>
      </w:tblGrid>
      <w:tr w:rsidR="008A4C8D" w:rsidRPr="003808A5" w14:paraId="51E9A50E" w14:textId="77777777" w:rsidTr="000D46FA">
        <w:tc>
          <w:tcPr>
            <w:tcW w:w="1980" w:type="dxa"/>
          </w:tcPr>
          <w:p w14:paraId="12E046EF" w14:textId="78A7F3C6" w:rsidR="008A4C8D" w:rsidRPr="003808A5" w:rsidRDefault="008A4C8D" w:rsidP="000D46F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410E052F" w14:textId="23B6A80C" w:rsidR="008A4C8D" w:rsidRPr="003808A5" w:rsidRDefault="008A4C8D" w:rsidP="008A4C8D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Solicitação de debate entre as chapas concorrentes na eleição do CAR/PR, através de Ofício </w:t>
            </w:r>
            <w:r w:rsidR="002F1BD8">
              <w:rPr>
                <w:rFonts w:cstheme="minorHAnsi"/>
                <w:b/>
                <w:sz w:val="24"/>
                <w:szCs w:val="24"/>
              </w:rPr>
              <w:t xml:space="preserve">com pedido </w:t>
            </w:r>
            <w:r>
              <w:rPr>
                <w:rFonts w:cstheme="minorHAnsi"/>
                <w:b/>
                <w:sz w:val="24"/>
                <w:szCs w:val="24"/>
              </w:rPr>
              <w:t xml:space="preserve">do IAB. </w:t>
            </w:r>
          </w:p>
        </w:tc>
      </w:tr>
      <w:tr w:rsidR="008A4C8D" w:rsidRPr="003808A5" w14:paraId="07A81B8D" w14:textId="77777777" w:rsidTr="000D46FA">
        <w:tc>
          <w:tcPr>
            <w:tcW w:w="1980" w:type="dxa"/>
          </w:tcPr>
          <w:p w14:paraId="0B6DE0C8" w14:textId="77777777" w:rsidR="008A4C8D" w:rsidRPr="003808A5" w:rsidRDefault="008A4C8D" w:rsidP="000D46F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Fonte</w:t>
            </w:r>
          </w:p>
        </w:tc>
        <w:tc>
          <w:tcPr>
            <w:tcW w:w="8505" w:type="dxa"/>
          </w:tcPr>
          <w:p w14:paraId="11551234" w14:textId="03BD1DB9" w:rsidR="008A4C8D" w:rsidRPr="003808A5" w:rsidRDefault="008A4C8D" w:rsidP="000D46FA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IAB</w:t>
            </w:r>
          </w:p>
        </w:tc>
      </w:tr>
      <w:tr w:rsidR="008A4C8D" w:rsidRPr="00B15492" w14:paraId="5CC90958" w14:textId="77777777" w:rsidTr="000D46FA">
        <w:tc>
          <w:tcPr>
            <w:tcW w:w="1980" w:type="dxa"/>
          </w:tcPr>
          <w:p w14:paraId="5735AEB6" w14:textId="77777777" w:rsidR="008A4C8D" w:rsidRPr="003808A5" w:rsidRDefault="008A4C8D" w:rsidP="000D46FA">
            <w:pPr>
              <w:autoSpaceDE w:val="0"/>
              <w:autoSpaceDN w:val="0"/>
              <w:adjustRightInd w:val="0"/>
              <w:rPr>
                <w:rFonts w:cstheme="minorHAnsi"/>
                <w:b/>
                <w:sz w:val="24"/>
                <w:szCs w:val="24"/>
              </w:rPr>
            </w:pPr>
            <w:r w:rsidRPr="003808A5">
              <w:rPr>
                <w:rFonts w:cstheme="minorHAnsi"/>
                <w:b/>
                <w:sz w:val="24"/>
                <w:szCs w:val="24"/>
              </w:rPr>
              <w:t>Encaminhamento</w:t>
            </w:r>
          </w:p>
        </w:tc>
        <w:tc>
          <w:tcPr>
            <w:tcW w:w="8505" w:type="dxa"/>
          </w:tcPr>
          <w:p w14:paraId="417C68B0" w14:textId="402D90CC" w:rsidR="008A4C8D" w:rsidRPr="00B15492" w:rsidRDefault="008A4C8D" w:rsidP="002F1BD8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Comissão eleitoral entendeu que conforme o estabelecido no regulamento </w:t>
            </w:r>
            <w:r w:rsidR="002F1BD8">
              <w:rPr>
                <w:rFonts w:cstheme="minorHAnsi"/>
                <w:sz w:val="24"/>
                <w:szCs w:val="24"/>
              </w:rPr>
              <w:t xml:space="preserve">eleitoral </w:t>
            </w:r>
            <w:r>
              <w:rPr>
                <w:rFonts w:cstheme="minorHAnsi"/>
                <w:sz w:val="24"/>
                <w:szCs w:val="24"/>
              </w:rPr>
              <w:t xml:space="preserve">através do Art. 26, não poderá </w:t>
            </w:r>
            <w:r w:rsidR="002F1BD8">
              <w:rPr>
                <w:rFonts w:cstheme="minorHAnsi"/>
                <w:sz w:val="24"/>
                <w:szCs w:val="24"/>
              </w:rPr>
              <w:t xml:space="preserve">fazer a organização </w:t>
            </w:r>
            <w:r w:rsidR="00571337">
              <w:rPr>
                <w:rFonts w:cstheme="minorHAnsi"/>
                <w:sz w:val="24"/>
                <w:szCs w:val="24"/>
              </w:rPr>
              <w:t>do debate</w:t>
            </w:r>
            <w:r>
              <w:rPr>
                <w:rFonts w:cstheme="minorHAnsi"/>
                <w:sz w:val="24"/>
                <w:szCs w:val="24"/>
              </w:rPr>
              <w:t xml:space="preserve"> e nem fazer a mediação conforme </w:t>
            </w:r>
            <w:r w:rsidR="00571337">
              <w:rPr>
                <w:rFonts w:cstheme="minorHAnsi"/>
                <w:sz w:val="24"/>
                <w:szCs w:val="24"/>
              </w:rPr>
              <w:t>solicitado, assim</w:t>
            </w:r>
            <w:r>
              <w:rPr>
                <w:rFonts w:cstheme="minorHAnsi"/>
                <w:sz w:val="24"/>
                <w:szCs w:val="24"/>
              </w:rPr>
              <w:t xml:space="preserve"> apenas enviar os convites após o evento organizado e comunicado a CE</w:t>
            </w:r>
            <w:r w:rsidR="002A0FBC">
              <w:rPr>
                <w:rFonts w:cstheme="minorHAnsi"/>
                <w:sz w:val="24"/>
                <w:szCs w:val="24"/>
              </w:rPr>
              <w:t xml:space="preserve">-CAU/PR, </w:t>
            </w:r>
            <w:r w:rsidR="002F1BD8">
              <w:rPr>
                <w:rFonts w:cstheme="minorHAnsi"/>
                <w:sz w:val="24"/>
                <w:szCs w:val="24"/>
              </w:rPr>
              <w:t>para o envio do convite as partes. xxxxxxxxxxxxxxxxxxxxxxx</w:t>
            </w:r>
          </w:p>
        </w:tc>
      </w:tr>
    </w:tbl>
    <w:p w14:paraId="0F784F6C" w14:textId="77777777" w:rsidR="002A0FBC" w:rsidRDefault="002A0FBC" w:rsidP="00CD148C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</w:rPr>
      </w:pPr>
    </w:p>
    <w:p w14:paraId="489684E5" w14:textId="474390B6" w:rsidR="00E7770B" w:rsidRDefault="002805EC" w:rsidP="005A615E">
      <w:pPr>
        <w:tabs>
          <w:tab w:val="center" w:pos="4252"/>
          <w:tab w:val="right" w:pos="8504"/>
        </w:tabs>
        <w:rPr>
          <w:rFonts w:ascii="Times New Roman" w:hAnsi="Times New Roman"/>
          <w:b/>
          <w:lang w:eastAsia="pt-BR"/>
        </w:rPr>
      </w:pP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3B83BE" wp14:editId="1039BF02">
                <wp:simplePos x="0" y="0"/>
                <wp:positionH relativeFrom="column">
                  <wp:posOffset>47625</wp:posOffset>
                </wp:positionH>
                <wp:positionV relativeFrom="paragraph">
                  <wp:posOffset>346075</wp:posOffset>
                </wp:positionV>
                <wp:extent cx="2886075" cy="628650"/>
                <wp:effectExtent l="0" t="0" r="9525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4CB91F" w14:textId="77777777" w:rsidR="00DD0698" w:rsidRPr="00CB4216" w:rsidRDefault="00DD0698" w:rsidP="00CD148C">
                            <w:pPr>
                              <w:tabs>
                                <w:tab w:val="left" w:pos="993"/>
                                <w:tab w:val="left" w:pos="5954"/>
                                <w:tab w:val="left" w:pos="6096"/>
                                <w:tab w:val="left" w:pos="9781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  <w:caps/>
                              </w:rPr>
                            </w:pPr>
                            <w:r w:rsidRPr="00CB4216">
                              <w:rPr>
                                <w:rFonts w:cstheme="minorHAnsi"/>
                                <w:caps/>
                              </w:rPr>
                              <w:t>_____</w:t>
                            </w:r>
                            <w:r>
                              <w:rPr>
                                <w:rFonts w:cstheme="minorHAnsi"/>
                                <w:caps/>
                              </w:rPr>
                              <w:t>_________________________________</w:t>
                            </w:r>
                          </w:p>
                          <w:p w14:paraId="6B667F46" w14:textId="77777777" w:rsidR="00DD0698" w:rsidRDefault="00DD0698" w:rsidP="00CD148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b/>
                                <w:caps/>
                                <w:sz w:val="24"/>
                                <w:szCs w:val="24"/>
                                <w:shd w:val="clear" w:color="auto" w:fill="FFFFFF"/>
                              </w:rPr>
                              <w:t>Mário Barbosa da Silva</w:t>
                            </w:r>
                          </w:p>
                          <w:p w14:paraId="562D964A" w14:textId="77777777" w:rsidR="00DD0698" w:rsidRDefault="00DD0698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  <w:r w:rsidRPr="00FA2C64">
                              <w:rPr>
                                <w:rFonts w:cstheme="minorHAnsi"/>
                              </w:rPr>
                              <w:t xml:space="preserve">Coordenador   </w:t>
                            </w:r>
                          </w:p>
                          <w:p w14:paraId="2DB86498" w14:textId="77777777" w:rsidR="00DD0698" w:rsidRPr="00AD38E6" w:rsidRDefault="00DD0698" w:rsidP="00FA2C64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83BE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.75pt;margin-top:27.25pt;width:227.25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" stroked="f">
                <v:textbox>
                  <w:txbxContent>
                    <w:p w14:paraId="054CB91F" w14:textId="77777777" w:rsidR="00DD0698" w:rsidRPr="00CB4216" w:rsidRDefault="00DD0698" w:rsidP="00CD148C">
                      <w:pPr>
                        <w:tabs>
                          <w:tab w:val="left" w:pos="993"/>
                          <w:tab w:val="left" w:pos="5954"/>
                          <w:tab w:val="left" w:pos="6096"/>
                          <w:tab w:val="left" w:pos="9781"/>
                        </w:tabs>
                        <w:spacing w:line="240" w:lineRule="auto"/>
                        <w:contextualSpacing/>
                        <w:rPr>
                          <w:rFonts w:cstheme="minorHAnsi"/>
                          <w:caps/>
                        </w:rPr>
                      </w:pPr>
                      <w:r w:rsidRPr="00CB4216">
                        <w:rPr>
                          <w:rFonts w:cstheme="minorHAnsi"/>
                          <w:caps/>
                        </w:rPr>
                        <w:t>_____</w:t>
                      </w:r>
                      <w:r>
                        <w:rPr>
                          <w:rFonts w:cstheme="minorHAnsi"/>
                          <w:caps/>
                        </w:rPr>
                        <w:t>_________________________________</w:t>
                      </w:r>
                    </w:p>
                    <w:p w14:paraId="6B667F46" w14:textId="77777777" w:rsidR="00DD0698" w:rsidRDefault="00DD0698" w:rsidP="00CD148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</w:pPr>
                      <w:r>
                        <w:rPr>
                          <w:b/>
                          <w:caps/>
                          <w:sz w:val="24"/>
                          <w:szCs w:val="24"/>
                          <w:shd w:val="clear" w:color="auto" w:fill="FFFFFF"/>
                        </w:rPr>
                        <w:t>Mário Barbosa da Silva</w:t>
                      </w:r>
                    </w:p>
                    <w:p w14:paraId="562D964A" w14:textId="77777777" w:rsidR="00DD0698" w:rsidRDefault="00DD0698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  <w:r w:rsidRPr="00FA2C64">
                        <w:rPr>
                          <w:rFonts w:cstheme="minorHAnsi"/>
                        </w:rPr>
                        <w:t xml:space="preserve">Coordenador   </w:t>
                      </w:r>
                    </w:p>
                    <w:p w14:paraId="2DB86498" w14:textId="77777777" w:rsidR="00DD0698" w:rsidRPr="00AD38E6" w:rsidRDefault="00DD0698" w:rsidP="00FA2C64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805EC">
        <w:rPr>
          <w:rFonts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2615EEF" wp14:editId="3C83BAEF">
                <wp:simplePos x="0" y="0"/>
                <wp:positionH relativeFrom="column">
                  <wp:posOffset>3352800</wp:posOffset>
                </wp:positionH>
                <wp:positionV relativeFrom="paragraph">
                  <wp:posOffset>355600</wp:posOffset>
                </wp:positionV>
                <wp:extent cx="2886075" cy="628650"/>
                <wp:effectExtent l="0" t="0" r="9525" b="0"/>
                <wp:wrapSquare wrapText="bothSides"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607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2B1107" w14:textId="77777777" w:rsidR="00DD0698" w:rsidRPr="00AD38E6" w:rsidRDefault="00DD0698" w:rsidP="002805EC">
                            <w:pPr>
                              <w:tabs>
                                <w:tab w:val="left" w:pos="5954"/>
                              </w:tabs>
                              <w:spacing w:line="240" w:lineRule="auto"/>
                              <w:contextualSpacing/>
                              <w:jc w:val="center"/>
                              <w:rPr>
                                <w:rFonts w:cs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15EEF" id="_x0000_s1027" type="#_x0000_t202" style="position:absolute;margin-left:264pt;margin-top:28pt;width:227.25pt;height:4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" stroked="f">
                <v:textbox>
                  <w:txbxContent>
                    <w:p w14:paraId="402B1107" w14:textId="77777777" w:rsidR="00DD0698" w:rsidRPr="00AD38E6" w:rsidRDefault="00DD0698" w:rsidP="002805EC">
                      <w:pPr>
                        <w:tabs>
                          <w:tab w:val="left" w:pos="5954"/>
                        </w:tabs>
                        <w:spacing w:line="240" w:lineRule="auto"/>
                        <w:contextualSpacing/>
                        <w:jc w:val="center"/>
                        <w:rPr>
                          <w:rFonts w:cs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867A2">
        <w:rPr>
          <w:rFonts w:ascii="Times New Roman" w:hAnsi="Times New Roman"/>
          <w:b/>
          <w:lang w:eastAsia="pt-BR"/>
        </w:rPr>
        <w:t xml:space="preserve">   </w:t>
      </w:r>
    </w:p>
    <w:p w14:paraId="0A677ABA" w14:textId="77777777" w:rsidR="00B76806" w:rsidRDefault="00B76806" w:rsidP="00DC73BF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</w:p>
    <w:p w14:paraId="5175148A" w14:textId="02A5B1D1" w:rsidR="00E7770B" w:rsidRPr="009A309E" w:rsidRDefault="005A615E" w:rsidP="005A615E">
      <w:pPr>
        <w:jc w:val="center"/>
        <w:rPr>
          <w:rFonts w:ascii="Times New Roman" w:hAnsi="Times New Roman"/>
          <w:b/>
          <w:sz w:val="24"/>
          <w:szCs w:val="24"/>
          <w:u w:val="single"/>
          <w:lang w:eastAsia="pt-BR"/>
        </w:rPr>
      </w:pPr>
      <w:r>
        <w:rPr>
          <w:rFonts w:ascii="Times New Roman" w:hAnsi="Times New Roman"/>
          <w:b/>
          <w:sz w:val="24"/>
          <w:szCs w:val="24"/>
          <w:u w:val="single"/>
          <w:lang w:eastAsia="pt-BR"/>
        </w:rPr>
        <w:t xml:space="preserve">       </w:t>
      </w:r>
      <w:r w:rsidR="00CD148C" w:rsidRPr="009A309E">
        <w:rPr>
          <w:rFonts w:ascii="Times New Roman" w:hAnsi="Times New Roman"/>
          <w:b/>
          <w:sz w:val="24"/>
          <w:szCs w:val="24"/>
          <w:u w:val="single"/>
          <w:lang w:eastAsia="pt-BR"/>
        </w:rPr>
        <w:t>Folha de Votação</w:t>
      </w:r>
    </w:p>
    <w:tbl>
      <w:tblPr>
        <w:tblW w:w="9355" w:type="dxa"/>
        <w:tblInd w:w="42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685"/>
        <w:gridCol w:w="1843"/>
        <w:gridCol w:w="1276"/>
        <w:gridCol w:w="850"/>
      </w:tblGrid>
      <w:tr w:rsidR="00CD148C" w:rsidRPr="00041EF2" w14:paraId="5116F882" w14:textId="77777777" w:rsidTr="005A615E"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8E976" w14:textId="67EB6517" w:rsidR="00CD148C" w:rsidRPr="00041EF2" w:rsidRDefault="00E7770B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ab/>
            </w:r>
            <w:r w:rsidR="00CD148C" w:rsidRPr="00041EF2">
              <w:rPr>
                <w:rFonts w:ascii="Times New Roman" w:hAnsi="Times New Roman"/>
                <w:b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13A5F" w14:textId="5BF137FA" w:rsidR="00CD148C" w:rsidRPr="00041EF2" w:rsidRDefault="00866A29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Membros da Comissão Eleitoral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91492" w14:textId="210B8043" w:rsidR="00CD148C" w:rsidRPr="00041EF2" w:rsidRDefault="00CD148C" w:rsidP="002A0FBC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866A29">
              <w:rPr>
                <w:rFonts w:ascii="Times New Roman" w:hAnsi="Times New Roman"/>
                <w:b/>
                <w:lang w:eastAsia="pt-BR"/>
              </w:rPr>
              <w:t>Votação</w:t>
            </w:r>
            <w:r w:rsidR="00866A29" w:rsidRPr="00866A29">
              <w:rPr>
                <w:rFonts w:ascii="Times New Roman" w:hAnsi="Times New Roman"/>
                <w:b/>
                <w:lang w:eastAsia="pt-BR"/>
              </w:rPr>
              <w:t>:</w:t>
            </w:r>
            <w:r w:rsidR="00866A29">
              <w:rPr>
                <w:rFonts w:ascii="Times New Roman" w:hAnsi="Times New Roman"/>
                <w:b/>
                <w:lang w:eastAsia="pt-BR"/>
              </w:rPr>
              <w:t xml:space="preserve"> </w:t>
            </w:r>
            <w:r w:rsidR="002A0FBC">
              <w:rPr>
                <w:rFonts w:ascii="Times New Roman" w:hAnsi="Times New Roman"/>
                <w:lang w:eastAsia="pt-BR"/>
              </w:rPr>
              <w:t xml:space="preserve">Notificação imediata a chapa n° 01 para exclusão das propagandas de apoio do CEAL e admissão da denúncia. </w:t>
            </w:r>
          </w:p>
        </w:tc>
      </w:tr>
      <w:tr w:rsidR="007D4264" w:rsidRPr="00041EF2" w14:paraId="2A126A9A" w14:textId="77777777" w:rsidTr="005A615E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87A66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C9FD3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C5CC2" w14:textId="770B96D1" w:rsidR="007D4264" w:rsidRPr="007D4264" w:rsidRDefault="00A96AB6" w:rsidP="00A96AB6">
            <w:pPr>
              <w:jc w:val="center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Deferido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F6919" w14:textId="7A1DC28C" w:rsidR="007D4264" w:rsidRPr="007D4264" w:rsidRDefault="00A96AB6" w:rsidP="003769C9">
            <w:pPr>
              <w:ind w:right="-44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Indeferido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7058FC" w14:textId="6423F422" w:rsidR="007D4264" w:rsidRPr="00E80C54" w:rsidRDefault="00E80C54" w:rsidP="00A96AB6">
            <w:pPr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E80C54">
              <w:rPr>
                <w:rFonts w:ascii="Times New Roman" w:hAnsi="Times New Roman"/>
                <w:b/>
                <w:lang w:eastAsia="pt-BR"/>
              </w:rPr>
              <w:t>Ast</w:t>
            </w:r>
            <w:r>
              <w:rPr>
                <w:rFonts w:ascii="Times New Roman" w:hAnsi="Times New Roman"/>
                <w:b/>
                <w:lang w:eastAsia="pt-BR"/>
              </w:rPr>
              <w:t>.</w:t>
            </w:r>
          </w:p>
        </w:tc>
      </w:tr>
      <w:tr w:rsidR="007D4264" w:rsidRPr="00041EF2" w14:paraId="2A194870" w14:textId="77777777" w:rsidTr="005A615E">
        <w:trPr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0727C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Coordenador 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4BF0A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19AC2" w14:textId="77777777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BAB9D3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76B8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2EB90B12" w14:textId="77777777" w:rsidTr="005A615E">
        <w:trPr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CB121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 xml:space="preserve">Membro </w:t>
            </w:r>
            <w:r>
              <w:rPr>
                <w:rFonts w:ascii="Times New Roman" w:hAnsi="Times New Roman"/>
                <w:lang w:eastAsia="pt-BR"/>
              </w:rPr>
              <w:t>Titular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23FA8E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5002EF" w14:textId="761622B2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D737F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5FEB4" w14:textId="4A3E0AC3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50629D8F" w14:textId="77777777" w:rsidTr="005A615E">
        <w:trPr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A768D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2BDDD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CA9B6D" w14:textId="77777777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9A421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518E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4A309565" w14:textId="77777777" w:rsidTr="005A615E">
        <w:trPr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36325" w14:textId="54ED60B7" w:rsidR="007D4264" w:rsidRPr="00041EF2" w:rsidRDefault="007D4264" w:rsidP="00866A29">
            <w:pPr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Coord. Adjunta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3F675F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Isabel Maria de Melo Borba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D74C4" w14:textId="45B9A2CC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54118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87BC3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67848D20" w14:textId="77777777" w:rsidTr="005A615E">
        <w:trPr>
          <w:trHeight w:val="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02E50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  <w:r w:rsidRPr="00041EF2">
              <w:rPr>
                <w:rFonts w:ascii="Times New Roman" w:hAnsi="Times New Roman"/>
                <w:lang w:eastAsia="pt-BR"/>
              </w:rPr>
              <w:t>Membro</w:t>
            </w:r>
            <w:r>
              <w:rPr>
                <w:rFonts w:ascii="Times New Roman" w:hAnsi="Times New Roman"/>
                <w:lang w:eastAsia="pt-BR"/>
              </w:rPr>
              <w:t xml:space="preserve"> Titular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D9F1B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CC2B" w14:textId="77777777" w:rsidR="007D4264" w:rsidRPr="00041EF2" w:rsidRDefault="007D4264" w:rsidP="00866A2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Sim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3CAD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1B6F5" w14:textId="77777777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7D4264" w:rsidRPr="00041EF2" w14:paraId="2140DA75" w14:textId="77777777" w:rsidTr="005A615E">
        <w:trPr>
          <w:trHeight w:val="28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95ECE2" w14:textId="60EC4544" w:rsidR="007D4264" w:rsidRPr="00041EF2" w:rsidRDefault="007D4264" w:rsidP="003769C9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D7E6F" w14:textId="199414BD" w:rsidR="007D4264" w:rsidRPr="00041EF2" w:rsidRDefault="007D4264" w:rsidP="003769C9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E2D68" w14:textId="62BD773C" w:rsidR="007D4264" w:rsidRPr="00041EF2" w:rsidRDefault="007D4264" w:rsidP="00A96AB6">
            <w:pPr>
              <w:jc w:val="both"/>
              <w:rPr>
                <w:rFonts w:ascii="Times New Roman" w:hAnsi="Times New Roman"/>
                <w:lang w:eastAsia="pt-BR"/>
              </w:rPr>
            </w:pPr>
          </w:p>
        </w:tc>
      </w:tr>
      <w:tr w:rsidR="00CD148C" w:rsidRPr="00752B4F" w14:paraId="46B725D2" w14:textId="77777777" w:rsidTr="005A615E">
        <w:trPr>
          <w:trHeight w:val="70"/>
        </w:trPr>
        <w:tc>
          <w:tcPr>
            <w:tcW w:w="93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35D94" w14:textId="77777777" w:rsidR="00610083" w:rsidRPr="00752B4F" w:rsidRDefault="00610083" w:rsidP="005A615E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5C69D792" w14:textId="12EF8892" w:rsidR="00610083" w:rsidRDefault="00610083" w:rsidP="005A615E">
            <w:pPr>
              <w:spacing w:after="0"/>
              <w:jc w:val="both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 xml:space="preserve">SÚMULA – </w:t>
            </w:r>
            <w:r w:rsidR="005A615E">
              <w:rPr>
                <w:rFonts w:ascii="Times New Roman" w:hAnsi="Times New Roman"/>
                <w:b/>
                <w:lang w:eastAsia="pt-BR"/>
              </w:rPr>
              <w:t>2</w:t>
            </w:r>
            <w:r w:rsidR="00AF7D96">
              <w:rPr>
                <w:rFonts w:ascii="Times New Roman" w:hAnsi="Times New Roman"/>
                <w:b/>
                <w:lang w:eastAsia="pt-BR"/>
              </w:rPr>
              <w:t xml:space="preserve">° </w:t>
            </w:r>
            <w:r>
              <w:rPr>
                <w:rFonts w:ascii="Times New Roman" w:hAnsi="Times New Roman"/>
                <w:b/>
                <w:lang w:eastAsia="pt-BR"/>
              </w:rPr>
              <w:t>REUNIÃO</w:t>
            </w:r>
            <w:r w:rsidR="005A615E">
              <w:rPr>
                <w:rFonts w:ascii="Times New Roman" w:hAnsi="Times New Roman"/>
                <w:b/>
                <w:lang w:eastAsia="pt-BR"/>
              </w:rPr>
              <w:t xml:space="preserve"> EXTRAORDINÁRIA</w:t>
            </w:r>
            <w:r>
              <w:rPr>
                <w:rFonts w:ascii="Times New Roman" w:hAnsi="Times New Roman"/>
                <w:b/>
                <w:lang w:eastAsia="pt-BR"/>
              </w:rPr>
              <w:t xml:space="preserve"> -</w:t>
            </w:r>
            <w:r w:rsidRPr="00752B4F">
              <w:rPr>
                <w:rFonts w:ascii="Times New Roman" w:eastAsia="Calibri" w:hAnsi="Times New Roman"/>
                <w:b/>
              </w:rPr>
              <w:t xml:space="preserve"> CE-CAU/PR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 </w:t>
            </w:r>
          </w:p>
          <w:p w14:paraId="637FEFF4" w14:textId="5B19B0B2" w:rsidR="00610083" w:rsidRPr="00752B4F" w:rsidRDefault="00610083" w:rsidP="005A615E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Data: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  <w:r w:rsidR="005A615E">
              <w:rPr>
                <w:rFonts w:ascii="Times New Roman" w:hAnsi="Times New Roman"/>
                <w:lang w:eastAsia="pt-BR"/>
              </w:rPr>
              <w:t>24</w:t>
            </w:r>
            <w:r w:rsidRPr="00752B4F">
              <w:rPr>
                <w:rFonts w:ascii="Times New Roman" w:hAnsi="Times New Roman"/>
                <w:lang w:eastAsia="pt-BR"/>
              </w:rPr>
              <w:t>/0</w:t>
            </w:r>
            <w:r w:rsidR="00E33188">
              <w:rPr>
                <w:rFonts w:ascii="Times New Roman" w:hAnsi="Times New Roman"/>
                <w:lang w:eastAsia="pt-BR"/>
              </w:rPr>
              <w:t>9</w:t>
            </w:r>
            <w:r w:rsidRPr="00752B4F">
              <w:rPr>
                <w:rFonts w:ascii="Times New Roman" w:hAnsi="Times New Roman"/>
                <w:lang w:eastAsia="pt-BR"/>
              </w:rPr>
              <w:t>/2020</w:t>
            </w:r>
          </w:p>
          <w:p w14:paraId="77D464E2" w14:textId="77777777" w:rsidR="00327392" w:rsidRDefault="00610083" w:rsidP="005A615E">
            <w:pPr>
              <w:spacing w:after="0"/>
              <w:jc w:val="both"/>
              <w:rPr>
                <w:rFonts w:ascii="Times New Roman" w:hAnsi="Times New Roman"/>
                <w:lang w:eastAsia="pt-BR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Matéria em votação:</w:t>
            </w:r>
            <w:r w:rsidRPr="00752B4F">
              <w:rPr>
                <w:rFonts w:ascii="Times New Roman" w:hAnsi="Times New Roman"/>
                <w:lang w:eastAsia="pt-BR"/>
              </w:rPr>
              <w:t xml:space="preserve"> </w:t>
            </w:r>
          </w:p>
          <w:p w14:paraId="3D49C8A3" w14:textId="1AF491FE" w:rsidR="009B30CD" w:rsidRDefault="009B30CD" w:rsidP="005A615E">
            <w:pPr>
              <w:spacing w:after="0"/>
              <w:jc w:val="both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Notificação imediata a chapa n° 01 para exclusão das propagandas de apoio do CEAL e admissão da denúncia</w:t>
            </w:r>
            <w:r>
              <w:rPr>
                <w:rFonts w:ascii="Times New Roman" w:hAnsi="Times New Roman"/>
                <w:lang w:eastAsia="pt-BR"/>
              </w:rPr>
              <w:t xml:space="preserve"> para averiguação e defesa da parte denunciada</w:t>
            </w:r>
            <w:r>
              <w:rPr>
                <w:rFonts w:ascii="Times New Roman" w:hAnsi="Times New Roman"/>
                <w:lang w:eastAsia="pt-BR"/>
              </w:rPr>
              <w:t xml:space="preserve">. </w:t>
            </w:r>
          </w:p>
          <w:p w14:paraId="35B1897C" w14:textId="52A2E756" w:rsidR="00610083" w:rsidRPr="00752B4F" w:rsidRDefault="00610083" w:rsidP="005A615E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Resultado da votação: Sim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7D4264">
              <w:rPr>
                <w:rFonts w:ascii="Times New Roman" w:hAnsi="Times New Roman"/>
                <w:lang w:eastAsia="pt-BR"/>
              </w:rPr>
              <w:t>5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Não</w:t>
            </w:r>
            <w:r w:rsidRPr="00752B4F">
              <w:rPr>
                <w:rFonts w:ascii="Times New Roman" w:hAnsi="Times New Roman"/>
                <w:lang w:eastAsia="pt-BR"/>
              </w:rPr>
              <w:t xml:space="preserve"> (0)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Abstenções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5867A2">
              <w:rPr>
                <w:rFonts w:ascii="Times New Roman" w:hAnsi="Times New Roman"/>
                <w:lang w:eastAsia="pt-BR"/>
              </w:rPr>
              <w:t xml:space="preserve"> </w:t>
            </w:r>
            <w:r>
              <w:rPr>
                <w:rFonts w:ascii="Times New Roman" w:hAnsi="Times New Roman"/>
                <w:lang w:eastAsia="pt-BR"/>
              </w:rPr>
              <w:t xml:space="preserve">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>Ausências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 (</w:t>
            </w:r>
            <w:r w:rsidR="00862B93">
              <w:rPr>
                <w:rFonts w:ascii="Times New Roman" w:hAnsi="Times New Roman"/>
                <w:lang w:eastAsia="pt-BR"/>
              </w:rPr>
              <w:t xml:space="preserve">  </w:t>
            </w:r>
            <w:r w:rsidRPr="00752B4F">
              <w:rPr>
                <w:rFonts w:ascii="Times New Roman" w:hAnsi="Times New Roman"/>
                <w:lang w:eastAsia="pt-BR"/>
              </w:rPr>
              <w:t xml:space="preserve">) </w:t>
            </w:r>
            <w:r w:rsidRPr="00752B4F">
              <w:rPr>
                <w:rFonts w:ascii="Times New Roman" w:hAnsi="Times New Roman"/>
                <w:b/>
                <w:lang w:eastAsia="pt-BR"/>
              </w:rPr>
              <w:t xml:space="preserve">Total </w:t>
            </w:r>
            <w:r w:rsidRPr="00752B4F">
              <w:rPr>
                <w:rFonts w:ascii="Times New Roman" w:hAnsi="Times New Roman"/>
                <w:lang w:eastAsia="pt-BR"/>
              </w:rPr>
              <w:t xml:space="preserve">(5) </w:t>
            </w:r>
          </w:p>
          <w:p w14:paraId="76F4378E" w14:textId="77777777" w:rsidR="00610083" w:rsidRPr="00752B4F" w:rsidRDefault="00610083" w:rsidP="005A615E">
            <w:pPr>
              <w:spacing w:after="0"/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lang w:eastAsia="pt-BR"/>
              </w:rPr>
              <w:t>Ocorrências</w:t>
            </w:r>
            <w:r w:rsidRPr="00752B4F">
              <w:rPr>
                <w:rFonts w:ascii="Times New Roman" w:hAnsi="Times New Roman"/>
                <w:lang w:eastAsia="pt-BR"/>
              </w:rPr>
              <w:t xml:space="preserve">: </w:t>
            </w:r>
            <w:r>
              <w:rPr>
                <w:rFonts w:ascii="Times New Roman" w:hAnsi="Times New Roman"/>
                <w:lang w:eastAsia="pt-BR"/>
              </w:rPr>
              <w:t xml:space="preserve">Sem ocorrências </w:t>
            </w:r>
          </w:p>
          <w:p w14:paraId="120436CE" w14:textId="77777777" w:rsidR="00CD148C" w:rsidRPr="00752B4F" w:rsidRDefault="00610083" w:rsidP="003769C9">
            <w:pPr>
              <w:jc w:val="both"/>
              <w:rPr>
                <w:rFonts w:ascii="Times New Roman" w:hAnsi="Times New Roman"/>
              </w:rPr>
            </w:pPr>
            <w:r w:rsidRPr="00752B4F">
              <w:rPr>
                <w:rFonts w:ascii="Times New Roman" w:hAnsi="Times New Roman"/>
                <w:b/>
                <w:bCs/>
                <w:lang w:eastAsia="pt-BR"/>
              </w:rPr>
              <w:t xml:space="preserve">Assessoria Técnica: </w:t>
            </w:r>
            <w:r w:rsidRPr="00752B4F">
              <w:rPr>
                <w:rFonts w:ascii="Times New Roman" w:hAnsi="Times New Roman"/>
                <w:bCs/>
                <w:lang w:eastAsia="pt-BR"/>
              </w:rPr>
              <w:t>Francine Claudia Kosciuv</w:t>
            </w:r>
            <w:r w:rsidRPr="00752B4F">
              <w:rPr>
                <w:rFonts w:ascii="Times New Roman" w:hAnsi="Times New Roman"/>
                <w:lang w:eastAsia="pt-BR"/>
              </w:rPr>
              <w:t xml:space="preserve">                     </w:t>
            </w:r>
            <w:r w:rsidR="00CC71B2">
              <w:rPr>
                <w:rFonts w:ascii="Times New Roman" w:hAnsi="Times New Roman"/>
                <w:lang w:eastAsia="pt-BR"/>
              </w:rPr>
              <w:t xml:space="preserve">  </w:t>
            </w:r>
          </w:p>
        </w:tc>
      </w:tr>
    </w:tbl>
    <w:p w14:paraId="3F40B56C" w14:textId="77777777" w:rsidR="005A615E" w:rsidRDefault="005A615E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14:paraId="6157262F" w14:textId="3259E905" w:rsidR="00A07FE5" w:rsidRPr="00DA3474" w:rsidRDefault="005A615E" w:rsidP="00A07FE5">
      <w:pPr>
        <w:tabs>
          <w:tab w:val="center" w:pos="4252"/>
          <w:tab w:val="right" w:pos="8504"/>
        </w:tabs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</w:t>
      </w:r>
      <w:r w:rsidR="00A07FE5" w:rsidRPr="00DA3474">
        <w:rPr>
          <w:rFonts w:ascii="Times New Roman" w:eastAsia="Calibri" w:hAnsi="Times New Roman" w:cs="Times New Roman"/>
          <w:b/>
          <w:sz w:val="24"/>
          <w:szCs w:val="24"/>
          <w:u w:val="single"/>
        </w:rPr>
        <w:t>°</w:t>
      </w:r>
      <w:r w:rsidR="00A07FE5" w:rsidRPr="00DA3474">
        <w:rPr>
          <w:rFonts w:ascii="Times New Roman" w:eastAsia="Calibri" w:hAnsi="Times New Roman" w:cs="Times New Roman"/>
          <w:b/>
          <w:color w:val="FFFFFF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Reunião extraordinária </w:t>
      </w:r>
      <w:r w:rsidR="00A07FE5" w:rsidRPr="00DA3474">
        <w:rPr>
          <w:rFonts w:ascii="Times New Roman" w:eastAsia="Calibri" w:hAnsi="Times New Roman" w:cs="Times New Roman"/>
          <w:b/>
          <w:sz w:val="24"/>
          <w:szCs w:val="24"/>
          <w:u w:val="single"/>
        </w:rPr>
        <w:t>da Comissão Eleitoral do CAU/PR</w:t>
      </w:r>
    </w:p>
    <w:p w14:paraId="6760CF9C" w14:textId="77777777" w:rsidR="00A07FE5" w:rsidRDefault="00A07FE5" w:rsidP="00A07FE5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</w:rPr>
      </w:pPr>
    </w:p>
    <w:p w14:paraId="08097B27" w14:textId="77777777"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>Local: Videoconferência</w:t>
      </w:r>
    </w:p>
    <w:p w14:paraId="6EC634B9" w14:textId="2D8A0C53"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 xml:space="preserve">Data: </w:t>
      </w:r>
      <w:r w:rsidR="00A96AB6">
        <w:rPr>
          <w:rFonts w:ascii="Times New Roman" w:eastAsia="Calibri" w:hAnsi="Times New Roman" w:cs="Times New Roman"/>
        </w:rPr>
        <w:t>24</w:t>
      </w:r>
      <w:r w:rsidR="00282E04">
        <w:rPr>
          <w:rFonts w:ascii="Times New Roman" w:eastAsia="Calibri" w:hAnsi="Times New Roman" w:cs="Times New Roman"/>
        </w:rPr>
        <w:t>.0</w:t>
      </w:r>
      <w:r w:rsidR="00FA3D71">
        <w:rPr>
          <w:rFonts w:ascii="Times New Roman" w:eastAsia="Calibri" w:hAnsi="Times New Roman" w:cs="Times New Roman"/>
        </w:rPr>
        <w:t>9</w:t>
      </w:r>
      <w:r>
        <w:rPr>
          <w:rFonts w:ascii="Times New Roman" w:eastAsia="Calibri" w:hAnsi="Times New Roman" w:cs="Times New Roman"/>
        </w:rPr>
        <w:t>.2020</w:t>
      </w:r>
    </w:p>
    <w:p w14:paraId="44E187D4" w14:textId="511979BE" w:rsidR="00A07FE5" w:rsidRDefault="00A07FE5" w:rsidP="00A07FE5">
      <w:pPr>
        <w:tabs>
          <w:tab w:val="center" w:pos="4252"/>
          <w:tab w:val="right" w:pos="8504"/>
        </w:tabs>
        <w:spacing w:after="0" w:line="240" w:lineRule="auto"/>
      </w:pPr>
      <w:r>
        <w:rPr>
          <w:rFonts w:ascii="Times New Roman" w:eastAsia="Calibri" w:hAnsi="Times New Roman" w:cs="Times New Roman"/>
        </w:rPr>
        <w:t>Horário: 1</w:t>
      </w:r>
      <w:r w:rsidR="00A96AB6">
        <w:rPr>
          <w:rFonts w:ascii="Times New Roman" w:eastAsia="Calibri" w:hAnsi="Times New Roman" w:cs="Times New Roman"/>
        </w:rPr>
        <w:t>7h00</w:t>
      </w:r>
    </w:p>
    <w:p w14:paraId="1B24BC24" w14:textId="77777777" w:rsidR="00A07FE5" w:rsidRPr="00AF7D96" w:rsidRDefault="00A07FE5" w:rsidP="00294AAE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F7D96">
        <w:rPr>
          <w:rFonts w:ascii="Times New Roman" w:eastAsia="Calibri" w:hAnsi="Times New Roman" w:cs="Times New Roman"/>
          <w:b/>
        </w:rPr>
        <w:t>Lista de Presença</w:t>
      </w:r>
    </w:p>
    <w:p w14:paraId="6B5268AC" w14:textId="77777777" w:rsidR="00A07FE5" w:rsidRDefault="00A07FE5" w:rsidP="00A07FE5">
      <w:pPr>
        <w:shd w:val="clear" w:color="auto" w:fill="FFFFFF"/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07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7"/>
        <w:gridCol w:w="4536"/>
      </w:tblGrid>
      <w:tr w:rsidR="00A07FE5" w14:paraId="0BCA3D66" w14:textId="77777777" w:rsidTr="00DD0698"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86862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NOME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D5166D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before="80" w:after="8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ASSINATURA</w:t>
            </w:r>
          </w:p>
        </w:tc>
      </w:tr>
      <w:tr w:rsidR="00A07FE5" w14:paraId="027EA8BC" w14:textId="77777777" w:rsidTr="00DD0698">
        <w:trPr>
          <w:trHeight w:val="694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237D0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041EF2">
              <w:rPr>
                <w:rFonts w:ascii="Times New Roman" w:hAnsi="Times New Roman"/>
                <w:color w:val="000000"/>
              </w:rPr>
              <w:t xml:space="preserve">Mário Barbosa da Silva   </w:t>
            </w:r>
          </w:p>
          <w:p w14:paraId="32440486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Coordenador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6E59F9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13358319" w14:textId="77777777" w:rsidTr="00DD0698">
        <w:trPr>
          <w:trHeight w:val="6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BF0C3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Isabel Maria de Melo Borba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AF0591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Times New Roman" w:eastAsia="Calibri" w:hAnsi="Times New Roman" w:cs="Times New Roman"/>
              </w:rPr>
              <w:t>Coordenadora-Adjunta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66F37" w14:textId="77777777" w:rsidR="00A07FE5" w:rsidRDefault="005867A2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Presente</w:t>
            </w:r>
          </w:p>
        </w:tc>
      </w:tr>
      <w:tr w:rsidR="00A07FE5" w14:paraId="23BB95B3" w14:textId="77777777" w:rsidTr="00DD0698">
        <w:trPr>
          <w:trHeight w:val="69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32210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Thaíse Marcela N. O</w:t>
            </w:r>
            <w:r>
              <w:rPr>
                <w:rFonts w:ascii="Times New Roman" w:hAnsi="Times New Roman"/>
                <w:color w:val="000000"/>
              </w:rPr>
              <w:t>liveira</w:t>
            </w:r>
            <w:r w:rsidRPr="00041EF2">
              <w:rPr>
                <w:rFonts w:ascii="Times New Roman" w:hAnsi="Times New Roman"/>
                <w:color w:val="000000"/>
              </w:rPr>
              <w:t xml:space="preserve"> Andrade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386E7A5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7E367" w14:textId="28734B55" w:rsidR="00A07FE5" w:rsidRDefault="00E41B16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1A95C704" w14:textId="77777777" w:rsidTr="00DD0698">
        <w:trPr>
          <w:trHeight w:val="70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ABF1B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41EF2">
              <w:rPr>
                <w:rFonts w:ascii="Times New Roman" w:hAnsi="Times New Roman"/>
                <w:color w:val="000000"/>
              </w:rPr>
              <w:t>Rafael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041EF2">
              <w:rPr>
                <w:rFonts w:ascii="Times New Roman" w:hAnsi="Times New Roman"/>
                <w:color w:val="000000"/>
              </w:rPr>
              <w:t xml:space="preserve"> Dal-Ri</w:t>
            </w:r>
            <w:r w:rsidRPr="00041EF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14:paraId="1032544D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8D5FA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51BADC93" w14:textId="77777777" w:rsidTr="00DD0698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0AD34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41EF2">
              <w:rPr>
                <w:rFonts w:ascii="Times New Roman" w:hAnsi="Times New Roman"/>
                <w:color w:val="000000"/>
              </w:rPr>
              <w:t>Simone Aparecida Polli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5801B267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>Membro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605D7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A07FE5" w14:paraId="5F0F71E7" w14:textId="77777777" w:rsidTr="00DD0698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CDA95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Francine Cláudia Kosciuv</w:t>
            </w:r>
          </w:p>
          <w:p w14:paraId="6A4A3E2C" w14:textId="77777777" w:rsidR="00A07FE5" w:rsidRDefault="00A07FE5" w:rsidP="00A07FE5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>
              <w:rPr>
                <w:rFonts w:ascii="Times New Roman" w:eastAsia="Cambria" w:hAnsi="Times New Roman" w:cs="Times New Roman"/>
              </w:rPr>
              <w:t>Analista de Atendimento: Assessoria Técnica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01918" w14:textId="77777777" w:rsidR="00A07FE5" w:rsidRDefault="00A07FE5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  <w:tr w:rsidR="00294AAE" w14:paraId="09190ECC" w14:textId="77777777" w:rsidTr="00DD0698">
        <w:trPr>
          <w:trHeight w:val="710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18FFE" w14:textId="77777777" w:rsidR="00294AAE" w:rsidRDefault="00294AAE" w:rsidP="00294AAE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Sônia Maluf (Assessoria Jurídica)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E04BF" w14:textId="77777777" w:rsidR="00294AAE" w:rsidRDefault="00294AAE" w:rsidP="00DD0698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Presente</w:t>
            </w:r>
          </w:p>
        </w:tc>
      </w:tr>
    </w:tbl>
    <w:p w14:paraId="215961CE" w14:textId="77777777" w:rsidR="00A07FE5" w:rsidRDefault="00A07FE5" w:rsidP="00A07FE5">
      <w:pPr>
        <w:spacing w:after="0" w:line="276" w:lineRule="auto"/>
        <w:rPr>
          <w:rFonts w:ascii="Times New Roman" w:eastAsia="Cambria" w:hAnsi="Times New Roman" w:cs="Times New Roman"/>
          <w:b/>
          <w:szCs w:val="24"/>
        </w:rPr>
      </w:pPr>
    </w:p>
    <w:p w14:paraId="7D09F06D" w14:textId="689FA25D" w:rsidR="00A07FE5" w:rsidRDefault="00A07FE5" w:rsidP="00A07FE5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  <w:r>
        <w:rPr>
          <w:rFonts w:ascii="Times New Roman" w:eastAsia="Cambria" w:hAnsi="Times New Roman" w:cs="Times New Roman"/>
          <w:lang w:eastAsia="pt-BR"/>
        </w:rPr>
        <w:t xml:space="preserve">Curitiba, </w:t>
      </w:r>
      <w:r w:rsidR="00A96AB6">
        <w:rPr>
          <w:rFonts w:ascii="Times New Roman" w:eastAsia="Cambria" w:hAnsi="Times New Roman" w:cs="Times New Roman"/>
          <w:lang w:eastAsia="pt-BR"/>
        </w:rPr>
        <w:t>24</w:t>
      </w:r>
      <w:r w:rsidR="00E41B16">
        <w:rPr>
          <w:rFonts w:ascii="Times New Roman" w:eastAsia="Cambria" w:hAnsi="Times New Roman" w:cs="Times New Roman"/>
          <w:lang w:eastAsia="pt-BR"/>
        </w:rPr>
        <w:t xml:space="preserve"> de </w:t>
      </w:r>
      <w:r w:rsidR="00A54151">
        <w:rPr>
          <w:rFonts w:ascii="Times New Roman" w:eastAsia="Cambria" w:hAnsi="Times New Roman" w:cs="Times New Roman"/>
          <w:lang w:eastAsia="pt-BR"/>
        </w:rPr>
        <w:t>setembro</w:t>
      </w:r>
      <w:r>
        <w:rPr>
          <w:rFonts w:ascii="Times New Roman" w:eastAsia="Cambria" w:hAnsi="Times New Roman" w:cs="Times New Roman"/>
          <w:lang w:eastAsia="pt-BR"/>
        </w:rPr>
        <w:t xml:space="preserve"> de 2020.</w:t>
      </w:r>
    </w:p>
    <w:p w14:paraId="01598894" w14:textId="77777777" w:rsidR="00A07FE5" w:rsidRDefault="00A07FE5" w:rsidP="00A07FE5">
      <w:pPr>
        <w:autoSpaceDE w:val="0"/>
        <w:spacing w:after="0" w:line="240" w:lineRule="auto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70BF6B55" w14:textId="77777777" w:rsidR="009579E9" w:rsidRPr="00DA3474" w:rsidRDefault="009579E9" w:rsidP="009579E9">
      <w:pPr>
        <w:tabs>
          <w:tab w:val="left" w:pos="3795"/>
        </w:tabs>
        <w:rPr>
          <w:rFonts w:cstheme="minorHAnsi"/>
          <w:b/>
          <w:i/>
          <w:sz w:val="24"/>
          <w:szCs w:val="24"/>
        </w:rPr>
      </w:pPr>
      <w:r w:rsidRPr="00DA3474">
        <w:rPr>
          <w:rFonts w:cstheme="minorHAnsi"/>
          <w:b/>
          <w:i/>
          <w:sz w:val="24"/>
          <w:szCs w:val="24"/>
        </w:rPr>
        <w:t>Considerando o conhecimento e concordância da Comissão Eleitoral do CAU/PR, sobre a necessidade de ações cautelosas em defesa da saúde dos membros da comissão neste momento de pandemia.</w:t>
      </w:r>
    </w:p>
    <w:p w14:paraId="7A859D21" w14:textId="413ACEBF" w:rsidR="009579E9" w:rsidRPr="00DA3474" w:rsidRDefault="009579E9" w:rsidP="009579E9">
      <w:pPr>
        <w:tabs>
          <w:tab w:val="left" w:pos="3795"/>
        </w:tabs>
        <w:rPr>
          <w:rFonts w:cstheme="minorHAnsi"/>
          <w:b/>
          <w:i/>
          <w:sz w:val="24"/>
          <w:szCs w:val="24"/>
        </w:rPr>
      </w:pPr>
      <w:r w:rsidRPr="00DA3474">
        <w:rPr>
          <w:rFonts w:cstheme="minorHAnsi"/>
          <w:b/>
          <w:i/>
          <w:sz w:val="24"/>
          <w:szCs w:val="24"/>
        </w:rPr>
        <w:t xml:space="preserve">Considerando a implantação de reuniões deliberativas virtuais, autorizadas pelo CAU/BR e CEN-CAU/BR, </w:t>
      </w:r>
      <w:r w:rsidRPr="00DA3474">
        <w:rPr>
          <w:rFonts w:cstheme="minorHAnsi"/>
          <w:b/>
          <w:i/>
          <w:sz w:val="24"/>
          <w:szCs w:val="24"/>
          <w:u w:val="single"/>
        </w:rPr>
        <w:t xml:space="preserve">atesto a </w:t>
      </w:r>
      <w:r w:rsidR="00BF0ED5">
        <w:rPr>
          <w:rFonts w:cstheme="minorHAnsi"/>
          <w:b/>
          <w:i/>
          <w:sz w:val="24"/>
          <w:szCs w:val="24"/>
          <w:u w:val="single"/>
        </w:rPr>
        <w:t xml:space="preserve">que a </w:t>
      </w:r>
      <w:r w:rsidR="00DE2D1D">
        <w:rPr>
          <w:rFonts w:cstheme="minorHAnsi"/>
          <w:b/>
          <w:i/>
          <w:sz w:val="24"/>
          <w:szCs w:val="24"/>
          <w:u w:val="single"/>
        </w:rPr>
        <w:t xml:space="preserve">reunião </w:t>
      </w:r>
      <w:r w:rsidR="00BF0ED5">
        <w:rPr>
          <w:rFonts w:cstheme="minorHAnsi"/>
          <w:b/>
          <w:i/>
          <w:sz w:val="24"/>
          <w:szCs w:val="24"/>
          <w:u w:val="single"/>
        </w:rPr>
        <w:t xml:space="preserve">foi </w:t>
      </w:r>
      <w:r>
        <w:rPr>
          <w:rFonts w:cstheme="minorHAnsi"/>
          <w:b/>
          <w:i/>
          <w:sz w:val="24"/>
          <w:szCs w:val="24"/>
          <w:u w:val="single"/>
        </w:rPr>
        <w:t>realizada por videoconferência e a presença dos membros citados na lista acima</w:t>
      </w:r>
      <w:r w:rsidRPr="00DA3474">
        <w:rPr>
          <w:rFonts w:cstheme="minorHAnsi"/>
          <w:b/>
          <w:i/>
          <w:sz w:val="24"/>
          <w:szCs w:val="24"/>
          <w:u w:val="single"/>
        </w:rPr>
        <w:t>.</w:t>
      </w:r>
      <w:r w:rsidRPr="00DA3474">
        <w:rPr>
          <w:rFonts w:cstheme="minorHAnsi"/>
          <w:b/>
          <w:i/>
          <w:sz w:val="24"/>
          <w:szCs w:val="24"/>
        </w:rPr>
        <w:tab/>
      </w:r>
    </w:p>
    <w:p w14:paraId="420741C9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38B2549A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2C645E01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</w:p>
    <w:p w14:paraId="21771FD6" w14:textId="77777777" w:rsidR="00A07FE5" w:rsidRDefault="00A07FE5" w:rsidP="00A07FE5">
      <w:pPr>
        <w:autoSpaceDE w:val="0"/>
        <w:spacing w:after="0" w:line="240" w:lineRule="auto"/>
        <w:jc w:val="center"/>
        <w:rPr>
          <w:rFonts w:ascii="Times New Roman" w:eastAsia="Cambria" w:hAnsi="Times New Roman" w:cs="Times New Roman"/>
          <w:caps/>
          <w:spacing w:val="4"/>
          <w:lang w:eastAsia="pt-BR"/>
        </w:rPr>
      </w:pPr>
      <w:r>
        <w:rPr>
          <w:rFonts w:ascii="Times New Roman" w:eastAsia="Cambria" w:hAnsi="Times New Roman" w:cs="Times New Roman"/>
          <w:caps/>
          <w:spacing w:val="4"/>
          <w:lang w:eastAsia="pt-BR"/>
        </w:rPr>
        <w:t>________________________________________________</w:t>
      </w:r>
    </w:p>
    <w:p w14:paraId="720D158D" w14:textId="77777777" w:rsidR="00A07FE5" w:rsidRPr="002F1BD8" w:rsidRDefault="00A07FE5" w:rsidP="00A07FE5">
      <w:pPr>
        <w:spacing w:before="2" w:after="2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F1BD8">
        <w:rPr>
          <w:rFonts w:ascii="Times New Roman" w:eastAsia="Calibri" w:hAnsi="Times New Roman" w:cs="Times New Roman"/>
          <w:b/>
          <w:sz w:val="20"/>
          <w:szCs w:val="20"/>
        </w:rPr>
        <w:t>FRANCINE CLÁUDIA KOSCIUV</w:t>
      </w:r>
    </w:p>
    <w:p w14:paraId="7B00C6FE" w14:textId="77777777" w:rsidR="00A07FE5" w:rsidRPr="002F1BD8" w:rsidRDefault="00A07FE5" w:rsidP="00A07FE5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2F1BD8">
        <w:rPr>
          <w:rFonts w:ascii="Times New Roman" w:eastAsia="Calibri" w:hAnsi="Times New Roman" w:cs="Times New Roman"/>
          <w:sz w:val="20"/>
          <w:szCs w:val="20"/>
        </w:rPr>
        <w:t xml:space="preserve">ASSISTENTE TÉCNICA DA COMISSÃO ELEITORAL </w:t>
      </w:r>
    </w:p>
    <w:p w14:paraId="67DEF961" w14:textId="77777777" w:rsidR="00A07FE5" w:rsidRPr="002F1BD8" w:rsidRDefault="00A07FE5" w:rsidP="00A07FE5">
      <w:pPr>
        <w:tabs>
          <w:tab w:val="left" w:pos="1560"/>
        </w:tabs>
        <w:spacing w:before="2" w:after="2" w:line="276" w:lineRule="auto"/>
        <w:jc w:val="center"/>
        <w:rPr>
          <w:sz w:val="20"/>
          <w:szCs w:val="20"/>
        </w:rPr>
      </w:pPr>
      <w:r w:rsidRPr="002F1BD8">
        <w:rPr>
          <w:rFonts w:ascii="Times New Roman" w:eastAsia="Calibri" w:hAnsi="Times New Roman" w:cs="Times New Roman"/>
          <w:sz w:val="20"/>
          <w:szCs w:val="20"/>
        </w:rPr>
        <w:t>CAU/PR</w:t>
      </w:r>
    </w:p>
    <w:sectPr w:rsidR="00A07FE5" w:rsidRPr="002F1BD8" w:rsidSect="003769C9">
      <w:headerReference w:type="default" r:id="rId8"/>
      <w:footerReference w:type="default" r:id="rId9"/>
      <w:pgSz w:w="11906" w:h="16838"/>
      <w:pgMar w:top="720" w:right="680" w:bottom="8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E2AEB" w14:textId="77777777" w:rsidR="007C445F" w:rsidRDefault="007C445F" w:rsidP="006C2169">
      <w:pPr>
        <w:spacing w:after="0" w:line="240" w:lineRule="auto"/>
      </w:pPr>
      <w:r>
        <w:separator/>
      </w:r>
    </w:p>
  </w:endnote>
  <w:endnote w:type="continuationSeparator" w:id="0">
    <w:p w14:paraId="42BC5CDA" w14:textId="77777777" w:rsidR="007C445F" w:rsidRDefault="007C445F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8AACE9" w14:textId="3FA89B87" w:rsidR="00DD0698" w:rsidRPr="00A64C8E" w:rsidRDefault="00DD0698" w:rsidP="00DA3474">
    <w:pPr>
      <w:autoSpaceDE w:val="0"/>
      <w:autoSpaceDN w:val="0"/>
      <w:adjustRightInd w:val="0"/>
      <w:spacing w:after="0" w:line="240" w:lineRule="auto"/>
      <w:jc w:val="center"/>
      <w:rPr>
        <w:rFonts w:cstheme="minorHAnsi"/>
        <w:bCs/>
        <w:sz w:val="24"/>
        <w:szCs w:val="24"/>
      </w:rPr>
    </w:pPr>
    <w:r>
      <w:rPr>
        <w:rFonts w:cstheme="minorHAnsi"/>
        <w:bCs/>
        <w:sz w:val="24"/>
        <w:szCs w:val="24"/>
      </w:rPr>
      <w:t xml:space="preserve">SÚMULA DA </w:t>
    </w:r>
    <w:r w:rsidR="00A96AB6">
      <w:rPr>
        <w:rFonts w:cstheme="minorHAnsi"/>
        <w:bCs/>
        <w:sz w:val="24"/>
        <w:szCs w:val="24"/>
      </w:rPr>
      <w:t>2</w:t>
    </w:r>
    <w:r w:rsidRPr="00A64C8E">
      <w:rPr>
        <w:rFonts w:cstheme="minorHAnsi"/>
        <w:bCs/>
        <w:sz w:val="24"/>
        <w:szCs w:val="24"/>
      </w:rPr>
      <w:t xml:space="preserve">ª REUNIÃO </w:t>
    </w:r>
    <w:r w:rsidR="00A96AB6">
      <w:rPr>
        <w:rFonts w:cstheme="minorHAnsi"/>
        <w:bCs/>
        <w:sz w:val="24"/>
        <w:szCs w:val="24"/>
      </w:rPr>
      <w:t xml:space="preserve">EXTRAORDINÁRIA </w:t>
    </w:r>
    <w:r w:rsidRPr="00A64C8E">
      <w:rPr>
        <w:rFonts w:cstheme="minorHAnsi"/>
        <w:bCs/>
        <w:sz w:val="24"/>
        <w:szCs w:val="24"/>
      </w:rPr>
      <w:t>D</w:t>
    </w:r>
    <w:r>
      <w:rPr>
        <w:rFonts w:cstheme="minorHAnsi"/>
        <w:bCs/>
        <w:sz w:val="24"/>
        <w:szCs w:val="24"/>
      </w:rPr>
      <w:t>A COMISSÃO ELEITORAL   CE- CAU/PR</w:t>
    </w:r>
  </w:p>
  <w:p w14:paraId="2D185251" w14:textId="77777777" w:rsidR="00DD0698" w:rsidRDefault="00DD0698">
    <w:pPr>
      <w:pStyle w:val="Rodap"/>
    </w:pPr>
  </w:p>
  <w:p w14:paraId="191AC7F1" w14:textId="77777777" w:rsidR="00DD0698" w:rsidRPr="00AB1EC6" w:rsidRDefault="00DD0698" w:rsidP="00AB1EC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E72E37" w14:textId="77777777" w:rsidR="007C445F" w:rsidRDefault="007C445F" w:rsidP="006C2169">
      <w:pPr>
        <w:spacing w:after="0" w:line="240" w:lineRule="auto"/>
      </w:pPr>
      <w:r>
        <w:separator/>
      </w:r>
    </w:p>
  </w:footnote>
  <w:footnote w:type="continuationSeparator" w:id="0">
    <w:p w14:paraId="094B5C5E" w14:textId="77777777" w:rsidR="007C445F" w:rsidRDefault="007C445F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2931532"/>
      <w:docPartObj>
        <w:docPartGallery w:val="Page Numbers (Top of Page)"/>
        <w:docPartUnique/>
      </w:docPartObj>
    </w:sdtPr>
    <w:sdtEndPr>
      <w:rPr>
        <w:rFonts w:cstheme="minorHAnsi"/>
        <w:sz w:val="20"/>
      </w:rPr>
    </w:sdtEndPr>
    <w:sdtContent>
      <w:p w14:paraId="303085D1" w14:textId="77777777" w:rsidR="00DD0698" w:rsidRPr="00480A6C" w:rsidRDefault="00DD0698" w:rsidP="00F2322F">
        <w:pPr>
          <w:pStyle w:val="Cabealho"/>
          <w:jc w:val="right"/>
          <w:rPr>
            <w:rFonts w:cstheme="minorHAnsi"/>
            <w:sz w:val="20"/>
          </w:rPr>
        </w:pP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4A1B11C1" wp14:editId="0B84EB8A">
              <wp:simplePos x="0" y="0"/>
              <wp:positionH relativeFrom="column">
                <wp:posOffset>161925</wp:posOffset>
              </wp:positionH>
              <wp:positionV relativeFrom="paragraph">
                <wp:posOffset>-257810</wp:posOffset>
              </wp:positionV>
              <wp:extent cx="5400040" cy="630555"/>
              <wp:effectExtent l="0" t="0" r="0" b="0"/>
              <wp:wrapNone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PAGE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571337">
          <w:rPr>
            <w:rFonts w:cstheme="minorHAnsi"/>
            <w:b/>
            <w:bCs/>
            <w:noProof/>
            <w:sz w:val="20"/>
          </w:rPr>
          <w:t>2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cstheme="minorHAnsi"/>
            <w:sz w:val="20"/>
          </w:rPr>
          <w:t xml:space="preserve"> de 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cstheme="minorHAnsi"/>
            <w:b/>
            <w:bCs/>
            <w:sz w:val="20"/>
          </w:rPr>
          <w:instrText>NUMPAGES</w:instrText>
        </w:r>
        <w:r w:rsidRPr="00480A6C">
          <w:rPr>
            <w:rFonts w:cstheme="minorHAnsi"/>
            <w:b/>
            <w:bCs/>
            <w:sz w:val="20"/>
            <w:szCs w:val="24"/>
          </w:rPr>
          <w:fldChar w:fldCharType="separate"/>
        </w:r>
        <w:r w:rsidR="00571337">
          <w:rPr>
            <w:rFonts w:cstheme="minorHAnsi"/>
            <w:b/>
            <w:bCs/>
            <w:noProof/>
            <w:sz w:val="20"/>
          </w:rPr>
          <w:t>3</w:t>
        </w:r>
        <w:r w:rsidRPr="00480A6C">
          <w:rPr>
            <w:rFonts w:cstheme="minorHAnsi"/>
            <w:b/>
            <w:bCs/>
            <w:sz w:val="20"/>
            <w:szCs w:val="24"/>
          </w:rPr>
          <w:fldChar w:fldCharType="end"/>
        </w:r>
      </w:p>
    </w:sdtContent>
  </w:sdt>
  <w:p w14:paraId="508A6AC8" w14:textId="77777777" w:rsidR="00DD0698" w:rsidRDefault="00DD0698" w:rsidP="00F2322F">
    <w:pPr>
      <w:pStyle w:val="Cabealho"/>
      <w:spacing w:line="192" w:lineRule="auto"/>
      <w:ind w:left="-567"/>
    </w:pPr>
  </w:p>
  <w:p w14:paraId="692F5BE9" w14:textId="77777777" w:rsidR="00DD0698" w:rsidRDefault="00DD0698">
    <w:pPr>
      <w:pStyle w:val="Cabealho"/>
    </w:pPr>
  </w:p>
  <w:p w14:paraId="58E5F101" w14:textId="77777777" w:rsidR="00DD0698" w:rsidRDefault="00DD0698">
    <w:pPr>
      <w:pStyle w:val="Cabealho"/>
    </w:pPr>
  </w:p>
  <w:p w14:paraId="085B9AC5" w14:textId="77777777" w:rsidR="00DD0698" w:rsidRDefault="00DD069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125"/>
    <w:rsid w:val="00006414"/>
    <w:rsid w:val="00006F89"/>
    <w:rsid w:val="00007447"/>
    <w:rsid w:val="00013E38"/>
    <w:rsid w:val="00023DF8"/>
    <w:rsid w:val="00026F15"/>
    <w:rsid w:val="00026F28"/>
    <w:rsid w:val="00052AD9"/>
    <w:rsid w:val="0005698C"/>
    <w:rsid w:val="00062420"/>
    <w:rsid w:val="000649EB"/>
    <w:rsid w:val="0006668A"/>
    <w:rsid w:val="00066959"/>
    <w:rsid w:val="00067ABA"/>
    <w:rsid w:val="00070E55"/>
    <w:rsid w:val="0007402A"/>
    <w:rsid w:val="0007485C"/>
    <w:rsid w:val="00075D57"/>
    <w:rsid w:val="000766B0"/>
    <w:rsid w:val="00076C8A"/>
    <w:rsid w:val="00077818"/>
    <w:rsid w:val="00080767"/>
    <w:rsid w:val="00083770"/>
    <w:rsid w:val="000A4607"/>
    <w:rsid w:val="000B09B9"/>
    <w:rsid w:val="000B2ACE"/>
    <w:rsid w:val="000B3389"/>
    <w:rsid w:val="000C12FB"/>
    <w:rsid w:val="000C53C5"/>
    <w:rsid w:val="000D2210"/>
    <w:rsid w:val="000D23A9"/>
    <w:rsid w:val="000D2CE8"/>
    <w:rsid w:val="000D7313"/>
    <w:rsid w:val="000E0491"/>
    <w:rsid w:val="000E16E7"/>
    <w:rsid w:val="000E6F92"/>
    <w:rsid w:val="000F50FC"/>
    <w:rsid w:val="000F743C"/>
    <w:rsid w:val="0011392C"/>
    <w:rsid w:val="00121F6E"/>
    <w:rsid w:val="00150CAD"/>
    <w:rsid w:val="00157FDD"/>
    <w:rsid w:val="00160AC8"/>
    <w:rsid w:val="00160E66"/>
    <w:rsid w:val="001639F6"/>
    <w:rsid w:val="00167850"/>
    <w:rsid w:val="001774B6"/>
    <w:rsid w:val="001850EF"/>
    <w:rsid w:val="00191604"/>
    <w:rsid w:val="0019297F"/>
    <w:rsid w:val="0019383E"/>
    <w:rsid w:val="00195DFA"/>
    <w:rsid w:val="001A111B"/>
    <w:rsid w:val="001A1DA6"/>
    <w:rsid w:val="001B0B25"/>
    <w:rsid w:val="001C2F28"/>
    <w:rsid w:val="001C3C4F"/>
    <w:rsid w:val="001C5184"/>
    <w:rsid w:val="001C5FC2"/>
    <w:rsid w:val="001E4704"/>
    <w:rsid w:val="001E6E43"/>
    <w:rsid w:val="001F1D38"/>
    <w:rsid w:val="001F287F"/>
    <w:rsid w:val="00210AF9"/>
    <w:rsid w:val="00216C80"/>
    <w:rsid w:val="00220BB8"/>
    <w:rsid w:val="00224CF9"/>
    <w:rsid w:val="00225BE8"/>
    <w:rsid w:val="0022648C"/>
    <w:rsid w:val="00250655"/>
    <w:rsid w:val="00255ECE"/>
    <w:rsid w:val="00263F9A"/>
    <w:rsid w:val="002646A7"/>
    <w:rsid w:val="00274E38"/>
    <w:rsid w:val="00277FE8"/>
    <w:rsid w:val="002805EC"/>
    <w:rsid w:val="00282E04"/>
    <w:rsid w:val="002842DC"/>
    <w:rsid w:val="00287080"/>
    <w:rsid w:val="00294AAE"/>
    <w:rsid w:val="00297C37"/>
    <w:rsid w:val="002A0FBC"/>
    <w:rsid w:val="002A4905"/>
    <w:rsid w:val="002B09CC"/>
    <w:rsid w:val="002B10F1"/>
    <w:rsid w:val="002B599B"/>
    <w:rsid w:val="002B5BF5"/>
    <w:rsid w:val="002D1485"/>
    <w:rsid w:val="002D4CCE"/>
    <w:rsid w:val="002E00AC"/>
    <w:rsid w:val="002E186A"/>
    <w:rsid w:val="002E4C9E"/>
    <w:rsid w:val="002E4EC0"/>
    <w:rsid w:val="002E52E9"/>
    <w:rsid w:val="002E65A9"/>
    <w:rsid w:val="002E7EED"/>
    <w:rsid w:val="002F1BD8"/>
    <w:rsid w:val="002F32DC"/>
    <w:rsid w:val="002F6370"/>
    <w:rsid w:val="002F6B1B"/>
    <w:rsid w:val="0030238E"/>
    <w:rsid w:val="0030319A"/>
    <w:rsid w:val="00305FB1"/>
    <w:rsid w:val="00310B75"/>
    <w:rsid w:val="0031320B"/>
    <w:rsid w:val="00315518"/>
    <w:rsid w:val="00315C0A"/>
    <w:rsid w:val="00317A02"/>
    <w:rsid w:val="00323E23"/>
    <w:rsid w:val="00327392"/>
    <w:rsid w:val="00334A2B"/>
    <w:rsid w:val="00344645"/>
    <w:rsid w:val="00345074"/>
    <w:rsid w:val="00351F1E"/>
    <w:rsid w:val="00353239"/>
    <w:rsid w:val="00361DFB"/>
    <w:rsid w:val="0036399C"/>
    <w:rsid w:val="00366E02"/>
    <w:rsid w:val="003708ED"/>
    <w:rsid w:val="00376518"/>
    <w:rsid w:val="003769C9"/>
    <w:rsid w:val="00376D92"/>
    <w:rsid w:val="003808A5"/>
    <w:rsid w:val="00391764"/>
    <w:rsid w:val="00392250"/>
    <w:rsid w:val="00393092"/>
    <w:rsid w:val="003A119F"/>
    <w:rsid w:val="003A48C6"/>
    <w:rsid w:val="003B1938"/>
    <w:rsid w:val="003C45D8"/>
    <w:rsid w:val="003D570E"/>
    <w:rsid w:val="003E2F4E"/>
    <w:rsid w:val="003E35B4"/>
    <w:rsid w:val="003E3C3A"/>
    <w:rsid w:val="003E53DE"/>
    <w:rsid w:val="00401DA3"/>
    <w:rsid w:val="00404589"/>
    <w:rsid w:val="00410626"/>
    <w:rsid w:val="004112CB"/>
    <w:rsid w:val="0041236E"/>
    <w:rsid w:val="00412E53"/>
    <w:rsid w:val="00420261"/>
    <w:rsid w:val="00427E8B"/>
    <w:rsid w:val="00434DE1"/>
    <w:rsid w:val="00436C6E"/>
    <w:rsid w:val="00446173"/>
    <w:rsid w:val="00447897"/>
    <w:rsid w:val="00450470"/>
    <w:rsid w:val="004519D9"/>
    <w:rsid w:val="00456366"/>
    <w:rsid w:val="00461AC3"/>
    <w:rsid w:val="00464206"/>
    <w:rsid w:val="004652DD"/>
    <w:rsid w:val="0046785D"/>
    <w:rsid w:val="00467D6D"/>
    <w:rsid w:val="0047010A"/>
    <w:rsid w:val="004704CB"/>
    <w:rsid w:val="00471CF7"/>
    <w:rsid w:val="00472B08"/>
    <w:rsid w:val="00481A3B"/>
    <w:rsid w:val="00486911"/>
    <w:rsid w:val="00494F23"/>
    <w:rsid w:val="004A0777"/>
    <w:rsid w:val="004A53A1"/>
    <w:rsid w:val="004B191F"/>
    <w:rsid w:val="004B2334"/>
    <w:rsid w:val="004B2639"/>
    <w:rsid w:val="004B3F82"/>
    <w:rsid w:val="004B5220"/>
    <w:rsid w:val="004C0781"/>
    <w:rsid w:val="004C1036"/>
    <w:rsid w:val="004C4166"/>
    <w:rsid w:val="004C5FC1"/>
    <w:rsid w:val="004E005B"/>
    <w:rsid w:val="004E1674"/>
    <w:rsid w:val="004E57B5"/>
    <w:rsid w:val="004F1802"/>
    <w:rsid w:val="004F485B"/>
    <w:rsid w:val="004F7211"/>
    <w:rsid w:val="0050748A"/>
    <w:rsid w:val="00523B1E"/>
    <w:rsid w:val="00525FE6"/>
    <w:rsid w:val="00530ACF"/>
    <w:rsid w:val="00531B26"/>
    <w:rsid w:val="00535EEB"/>
    <w:rsid w:val="005368F1"/>
    <w:rsid w:val="0055097F"/>
    <w:rsid w:val="005531B3"/>
    <w:rsid w:val="005539A0"/>
    <w:rsid w:val="00554059"/>
    <w:rsid w:val="00562C79"/>
    <w:rsid w:val="00565B9F"/>
    <w:rsid w:val="00565FBA"/>
    <w:rsid w:val="00570C00"/>
    <w:rsid w:val="00571337"/>
    <w:rsid w:val="00572B5E"/>
    <w:rsid w:val="0058416B"/>
    <w:rsid w:val="00584FB4"/>
    <w:rsid w:val="005859BA"/>
    <w:rsid w:val="005867A2"/>
    <w:rsid w:val="005918A9"/>
    <w:rsid w:val="005A52C7"/>
    <w:rsid w:val="005A615E"/>
    <w:rsid w:val="005A6713"/>
    <w:rsid w:val="005B0033"/>
    <w:rsid w:val="005B48EA"/>
    <w:rsid w:val="005B74ED"/>
    <w:rsid w:val="005C0737"/>
    <w:rsid w:val="005C41AA"/>
    <w:rsid w:val="005C4278"/>
    <w:rsid w:val="005C7A25"/>
    <w:rsid w:val="005D737A"/>
    <w:rsid w:val="005E2986"/>
    <w:rsid w:val="005E464E"/>
    <w:rsid w:val="005E4B38"/>
    <w:rsid w:val="00600F07"/>
    <w:rsid w:val="00602FD6"/>
    <w:rsid w:val="00610083"/>
    <w:rsid w:val="00614F16"/>
    <w:rsid w:val="00615726"/>
    <w:rsid w:val="00615C3D"/>
    <w:rsid w:val="00617142"/>
    <w:rsid w:val="006321A4"/>
    <w:rsid w:val="006336EB"/>
    <w:rsid w:val="006475E5"/>
    <w:rsid w:val="00655DCF"/>
    <w:rsid w:val="006560B2"/>
    <w:rsid w:val="00656140"/>
    <w:rsid w:val="00673052"/>
    <w:rsid w:val="00676E04"/>
    <w:rsid w:val="0069031F"/>
    <w:rsid w:val="006912AA"/>
    <w:rsid w:val="006A22F0"/>
    <w:rsid w:val="006A759A"/>
    <w:rsid w:val="006B1749"/>
    <w:rsid w:val="006B4977"/>
    <w:rsid w:val="006C2169"/>
    <w:rsid w:val="006D7D9A"/>
    <w:rsid w:val="006E0F75"/>
    <w:rsid w:val="006F2218"/>
    <w:rsid w:val="006F31FC"/>
    <w:rsid w:val="006F323E"/>
    <w:rsid w:val="00700724"/>
    <w:rsid w:val="00705EE5"/>
    <w:rsid w:val="00705FF5"/>
    <w:rsid w:val="007071A9"/>
    <w:rsid w:val="00707449"/>
    <w:rsid w:val="00713B6F"/>
    <w:rsid w:val="00730808"/>
    <w:rsid w:val="00736B12"/>
    <w:rsid w:val="00740375"/>
    <w:rsid w:val="00750178"/>
    <w:rsid w:val="00751C80"/>
    <w:rsid w:val="00752F3E"/>
    <w:rsid w:val="00753610"/>
    <w:rsid w:val="007678B5"/>
    <w:rsid w:val="00767923"/>
    <w:rsid w:val="007719F4"/>
    <w:rsid w:val="007723CC"/>
    <w:rsid w:val="0077247D"/>
    <w:rsid w:val="00772AA9"/>
    <w:rsid w:val="0077424D"/>
    <w:rsid w:val="00774BD9"/>
    <w:rsid w:val="00780417"/>
    <w:rsid w:val="0078227E"/>
    <w:rsid w:val="00782D65"/>
    <w:rsid w:val="0078446D"/>
    <w:rsid w:val="0078471D"/>
    <w:rsid w:val="00784E4B"/>
    <w:rsid w:val="007A0A58"/>
    <w:rsid w:val="007A739C"/>
    <w:rsid w:val="007B0575"/>
    <w:rsid w:val="007B28F0"/>
    <w:rsid w:val="007B4E0F"/>
    <w:rsid w:val="007B75F2"/>
    <w:rsid w:val="007C1833"/>
    <w:rsid w:val="007C2740"/>
    <w:rsid w:val="007C445F"/>
    <w:rsid w:val="007D4264"/>
    <w:rsid w:val="007E0AEE"/>
    <w:rsid w:val="007E5A16"/>
    <w:rsid w:val="007E5F72"/>
    <w:rsid w:val="007F1BF7"/>
    <w:rsid w:val="00811779"/>
    <w:rsid w:val="0081454B"/>
    <w:rsid w:val="008146FA"/>
    <w:rsid w:val="008165CE"/>
    <w:rsid w:val="008277A0"/>
    <w:rsid w:val="00827950"/>
    <w:rsid w:val="0083185A"/>
    <w:rsid w:val="00842641"/>
    <w:rsid w:val="00850650"/>
    <w:rsid w:val="00856483"/>
    <w:rsid w:val="00856E86"/>
    <w:rsid w:val="00862B93"/>
    <w:rsid w:val="00865C66"/>
    <w:rsid w:val="00866A29"/>
    <w:rsid w:val="00867309"/>
    <w:rsid w:val="00873C2F"/>
    <w:rsid w:val="00874A55"/>
    <w:rsid w:val="00874B69"/>
    <w:rsid w:val="00877C29"/>
    <w:rsid w:val="00883AAF"/>
    <w:rsid w:val="00886F1E"/>
    <w:rsid w:val="00892771"/>
    <w:rsid w:val="008942B6"/>
    <w:rsid w:val="008A20DA"/>
    <w:rsid w:val="008A4C8D"/>
    <w:rsid w:val="008A6E79"/>
    <w:rsid w:val="008B1451"/>
    <w:rsid w:val="008B254E"/>
    <w:rsid w:val="008B4D89"/>
    <w:rsid w:val="008C262E"/>
    <w:rsid w:val="008C41D3"/>
    <w:rsid w:val="008C42A0"/>
    <w:rsid w:val="008C43E9"/>
    <w:rsid w:val="008C5B51"/>
    <w:rsid w:val="008E118A"/>
    <w:rsid w:val="008E334A"/>
    <w:rsid w:val="008E56DF"/>
    <w:rsid w:val="008E7004"/>
    <w:rsid w:val="008F00C1"/>
    <w:rsid w:val="009106F4"/>
    <w:rsid w:val="00910927"/>
    <w:rsid w:val="00917F98"/>
    <w:rsid w:val="0092509E"/>
    <w:rsid w:val="00930AA5"/>
    <w:rsid w:val="00931BA5"/>
    <w:rsid w:val="00941B87"/>
    <w:rsid w:val="00943169"/>
    <w:rsid w:val="009458FA"/>
    <w:rsid w:val="009579E9"/>
    <w:rsid w:val="009634E8"/>
    <w:rsid w:val="009653C7"/>
    <w:rsid w:val="0098069A"/>
    <w:rsid w:val="00980F7B"/>
    <w:rsid w:val="00984E7C"/>
    <w:rsid w:val="00985C35"/>
    <w:rsid w:val="0099219B"/>
    <w:rsid w:val="009A0601"/>
    <w:rsid w:val="009A1134"/>
    <w:rsid w:val="009A16EF"/>
    <w:rsid w:val="009A235E"/>
    <w:rsid w:val="009A2680"/>
    <w:rsid w:val="009A309E"/>
    <w:rsid w:val="009A593A"/>
    <w:rsid w:val="009A6905"/>
    <w:rsid w:val="009B30CD"/>
    <w:rsid w:val="009B4D67"/>
    <w:rsid w:val="009B668C"/>
    <w:rsid w:val="009C533F"/>
    <w:rsid w:val="009C6624"/>
    <w:rsid w:val="009D2D61"/>
    <w:rsid w:val="009D3995"/>
    <w:rsid w:val="009D455C"/>
    <w:rsid w:val="009E43F4"/>
    <w:rsid w:val="009F0515"/>
    <w:rsid w:val="009F582D"/>
    <w:rsid w:val="00A02353"/>
    <w:rsid w:val="00A036D7"/>
    <w:rsid w:val="00A07FE5"/>
    <w:rsid w:val="00A1024F"/>
    <w:rsid w:val="00A108EB"/>
    <w:rsid w:val="00A14660"/>
    <w:rsid w:val="00A17E5B"/>
    <w:rsid w:val="00A20EA7"/>
    <w:rsid w:val="00A24BCB"/>
    <w:rsid w:val="00A265F1"/>
    <w:rsid w:val="00A27EA6"/>
    <w:rsid w:val="00A352D9"/>
    <w:rsid w:val="00A54151"/>
    <w:rsid w:val="00A64C8E"/>
    <w:rsid w:val="00A709FF"/>
    <w:rsid w:val="00A81583"/>
    <w:rsid w:val="00A822BA"/>
    <w:rsid w:val="00A838D9"/>
    <w:rsid w:val="00A863E8"/>
    <w:rsid w:val="00A905D2"/>
    <w:rsid w:val="00A96AB6"/>
    <w:rsid w:val="00AA21F7"/>
    <w:rsid w:val="00AA4205"/>
    <w:rsid w:val="00AA54EE"/>
    <w:rsid w:val="00AA55E2"/>
    <w:rsid w:val="00AA5BD0"/>
    <w:rsid w:val="00AA5EC4"/>
    <w:rsid w:val="00AB0939"/>
    <w:rsid w:val="00AB1473"/>
    <w:rsid w:val="00AB1EC6"/>
    <w:rsid w:val="00AB399F"/>
    <w:rsid w:val="00AB4485"/>
    <w:rsid w:val="00AB492B"/>
    <w:rsid w:val="00AB5A69"/>
    <w:rsid w:val="00AB65C4"/>
    <w:rsid w:val="00AD01DB"/>
    <w:rsid w:val="00AD2A0E"/>
    <w:rsid w:val="00AD385A"/>
    <w:rsid w:val="00AD7E06"/>
    <w:rsid w:val="00AE1646"/>
    <w:rsid w:val="00AE225C"/>
    <w:rsid w:val="00AF317A"/>
    <w:rsid w:val="00AF7D96"/>
    <w:rsid w:val="00B03DEE"/>
    <w:rsid w:val="00B070F0"/>
    <w:rsid w:val="00B1456D"/>
    <w:rsid w:val="00B15492"/>
    <w:rsid w:val="00B209A8"/>
    <w:rsid w:val="00B26103"/>
    <w:rsid w:val="00B32C99"/>
    <w:rsid w:val="00B3524C"/>
    <w:rsid w:val="00B469ED"/>
    <w:rsid w:val="00B479A9"/>
    <w:rsid w:val="00B5319F"/>
    <w:rsid w:val="00B60E5E"/>
    <w:rsid w:val="00B6331D"/>
    <w:rsid w:val="00B70145"/>
    <w:rsid w:val="00B71498"/>
    <w:rsid w:val="00B71841"/>
    <w:rsid w:val="00B748A5"/>
    <w:rsid w:val="00B760E0"/>
    <w:rsid w:val="00B76806"/>
    <w:rsid w:val="00B77853"/>
    <w:rsid w:val="00B8089E"/>
    <w:rsid w:val="00B82596"/>
    <w:rsid w:val="00B827C9"/>
    <w:rsid w:val="00B86456"/>
    <w:rsid w:val="00B935B5"/>
    <w:rsid w:val="00B953A3"/>
    <w:rsid w:val="00BA0D6A"/>
    <w:rsid w:val="00BA110E"/>
    <w:rsid w:val="00BA2D76"/>
    <w:rsid w:val="00BA5C9E"/>
    <w:rsid w:val="00BA6472"/>
    <w:rsid w:val="00BB5081"/>
    <w:rsid w:val="00BC1EBF"/>
    <w:rsid w:val="00BC57E0"/>
    <w:rsid w:val="00BE1AEC"/>
    <w:rsid w:val="00BE297B"/>
    <w:rsid w:val="00BE3ECC"/>
    <w:rsid w:val="00BF0ED5"/>
    <w:rsid w:val="00BF15E1"/>
    <w:rsid w:val="00BF1B8F"/>
    <w:rsid w:val="00BF3A0E"/>
    <w:rsid w:val="00C02438"/>
    <w:rsid w:val="00C02507"/>
    <w:rsid w:val="00C03724"/>
    <w:rsid w:val="00C047C2"/>
    <w:rsid w:val="00C13E8D"/>
    <w:rsid w:val="00C14A2D"/>
    <w:rsid w:val="00C1631D"/>
    <w:rsid w:val="00C1756F"/>
    <w:rsid w:val="00C31596"/>
    <w:rsid w:val="00C40CD0"/>
    <w:rsid w:val="00C44D47"/>
    <w:rsid w:val="00C50040"/>
    <w:rsid w:val="00C51CE2"/>
    <w:rsid w:val="00C53B6C"/>
    <w:rsid w:val="00C634D7"/>
    <w:rsid w:val="00C65DCD"/>
    <w:rsid w:val="00C7010B"/>
    <w:rsid w:val="00C712AE"/>
    <w:rsid w:val="00C73F25"/>
    <w:rsid w:val="00C82F5E"/>
    <w:rsid w:val="00C90CAD"/>
    <w:rsid w:val="00C9326B"/>
    <w:rsid w:val="00C9363D"/>
    <w:rsid w:val="00C96068"/>
    <w:rsid w:val="00C977D4"/>
    <w:rsid w:val="00CA2447"/>
    <w:rsid w:val="00CA47C6"/>
    <w:rsid w:val="00CB18FD"/>
    <w:rsid w:val="00CB3989"/>
    <w:rsid w:val="00CB4216"/>
    <w:rsid w:val="00CB5C80"/>
    <w:rsid w:val="00CC71B2"/>
    <w:rsid w:val="00CD148C"/>
    <w:rsid w:val="00CD44E2"/>
    <w:rsid w:val="00CD4C23"/>
    <w:rsid w:val="00CD619F"/>
    <w:rsid w:val="00CE1375"/>
    <w:rsid w:val="00CF1ABA"/>
    <w:rsid w:val="00CF4ABC"/>
    <w:rsid w:val="00CF5D3B"/>
    <w:rsid w:val="00CF77F3"/>
    <w:rsid w:val="00D04AF6"/>
    <w:rsid w:val="00D10F35"/>
    <w:rsid w:val="00D14AD9"/>
    <w:rsid w:val="00D20E80"/>
    <w:rsid w:val="00D40D6D"/>
    <w:rsid w:val="00D545BB"/>
    <w:rsid w:val="00D56A51"/>
    <w:rsid w:val="00D56F81"/>
    <w:rsid w:val="00D71915"/>
    <w:rsid w:val="00D72050"/>
    <w:rsid w:val="00D73F21"/>
    <w:rsid w:val="00D742DE"/>
    <w:rsid w:val="00D80437"/>
    <w:rsid w:val="00D8056E"/>
    <w:rsid w:val="00D832AD"/>
    <w:rsid w:val="00D84B12"/>
    <w:rsid w:val="00DA3474"/>
    <w:rsid w:val="00DA3D9A"/>
    <w:rsid w:val="00DA5160"/>
    <w:rsid w:val="00DA775F"/>
    <w:rsid w:val="00DB11A9"/>
    <w:rsid w:val="00DB6DE1"/>
    <w:rsid w:val="00DC73BF"/>
    <w:rsid w:val="00DC7856"/>
    <w:rsid w:val="00DD0107"/>
    <w:rsid w:val="00DD0354"/>
    <w:rsid w:val="00DD0698"/>
    <w:rsid w:val="00DE2D1D"/>
    <w:rsid w:val="00DE4BBA"/>
    <w:rsid w:val="00DF5E15"/>
    <w:rsid w:val="00E024AD"/>
    <w:rsid w:val="00E02864"/>
    <w:rsid w:val="00E05BA3"/>
    <w:rsid w:val="00E14673"/>
    <w:rsid w:val="00E17BEE"/>
    <w:rsid w:val="00E24C6B"/>
    <w:rsid w:val="00E24EC7"/>
    <w:rsid w:val="00E33188"/>
    <w:rsid w:val="00E37170"/>
    <w:rsid w:val="00E41B16"/>
    <w:rsid w:val="00E41D1D"/>
    <w:rsid w:val="00E45DE6"/>
    <w:rsid w:val="00E4750C"/>
    <w:rsid w:val="00E53882"/>
    <w:rsid w:val="00E6079E"/>
    <w:rsid w:val="00E64C75"/>
    <w:rsid w:val="00E71446"/>
    <w:rsid w:val="00E71DF3"/>
    <w:rsid w:val="00E72EFD"/>
    <w:rsid w:val="00E7731F"/>
    <w:rsid w:val="00E7770B"/>
    <w:rsid w:val="00E807BE"/>
    <w:rsid w:val="00E80C54"/>
    <w:rsid w:val="00E8355F"/>
    <w:rsid w:val="00E86BC1"/>
    <w:rsid w:val="00EC4288"/>
    <w:rsid w:val="00EC47FB"/>
    <w:rsid w:val="00EC6551"/>
    <w:rsid w:val="00ED1257"/>
    <w:rsid w:val="00ED599B"/>
    <w:rsid w:val="00EE07F6"/>
    <w:rsid w:val="00EE239C"/>
    <w:rsid w:val="00EE3B1D"/>
    <w:rsid w:val="00EE4D2B"/>
    <w:rsid w:val="00EE744C"/>
    <w:rsid w:val="00EF0571"/>
    <w:rsid w:val="00EF11E0"/>
    <w:rsid w:val="00EF40AA"/>
    <w:rsid w:val="00F00A3B"/>
    <w:rsid w:val="00F0225A"/>
    <w:rsid w:val="00F2123B"/>
    <w:rsid w:val="00F2322F"/>
    <w:rsid w:val="00F23A82"/>
    <w:rsid w:val="00F25EB4"/>
    <w:rsid w:val="00F278C7"/>
    <w:rsid w:val="00F334B7"/>
    <w:rsid w:val="00F40BCF"/>
    <w:rsid w:val="00F609B1"/>
    <w:rsid w:val="00F65706"/>
    <w:rsid w:val="00F70FAB"/>
    <w:rsid w:val="00F72058"/>
    <w:rsid w:val="00F81B68"/>
    <w:rsid w:val="00F90C89"/>
    <w:rsid w:val="00F95794"/>
    <w:rsid w:val="00FA183E"/>
    <w:rsid w:val="00FA25E7"/>
    <w:rsid w:val="00FA2C64"/>
    <w:rsid w:val="00FA2E68"/>
    <w:rsid w:val="00FA36C8"/>
    <w:rsid w:val="00FA3D71"/>
    <w:rsid w:val="00FA510A"/>
    <w:rsid w:val="00FB3111"/>
    <w:rsid w:val="00FC4DC4"/>
    <w:rsid w:val="00FC7E98"/>
    <w:rsid w:val="00FD52BF"/>
    <w:rsid w:val="00FD67B7"/>
    <w:rsid w:val="00FE24E3"/>
    <w:rsid w:val="00FE30E0"/>
    <w:rsid w:val="00FE4B60"/>
    <w:rsid w:val="00FF54B6"/>
    <w:rsid w:val="00FF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2C05A9"/>
  <w15:chartTrackingRefBased/>
  <w15:docId w15:val="{467C5148-7888-4F47-9936-0673483FB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4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E8C4B-9216-4A78-9713-15FD49242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3</Pages>
  <Words>863</Words>
  <Characters>4665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124</cp:revision>
  <cp:lastPrinted>2020-08-23T20:41:00Z</cp:lastPrinted>
  <dcterms:created xsi:type="dcterms:W3CDTF">2020-06-14T17:03:00Z</dcterms:created>
  <dcterms:modified xsi:type="dcterms:W3CDTF">2020-09-25T16:23:00Z</dcterms:modified>
</cp:coreProperties>
</file>